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E4E" w:rsidRPr="009068EA" w:rsidRDefault="00DA6E4E" w:rsidP="00DA6E4E">
      <w:pPr>
        <w:spacing w:after="0" w:line="240" w:lineRule="auto"/>
        <w:jc w:val="center"/>
        <w:outlineLvl w:val="0"/>
        <w:rPr>
          <w:rFonts w:ascii="Times New Roman" w:hAnsi="Times New Roman"/>
          <w:b/>
          <w:sz w:val="52"/>
          <w:szCs w:val="52"/>
        </w:rPr>
      </w:pPr>
      <w:r w:rsidRPr="009068EA">
        <w:rPr>
          <w:rFonts w:ascii="Times New Roman" w:hAnsi="Times New Roman"/>
          <w:b/>
          <w:sz w:val="52"/>
          <w:szCs w:val="52"/>
        </w:rPr>
        <w:t>МЕДИЦИНСКАЯ  СЕСТРИЧКА &amp; Ф</w:t>
      </w:r>
    </w:p>
    <w:p w:rsidR="00DA6E4E" w:rsidRPr="00D36745" w:rsidRDefault="00DA6E4E" w:rsidP="00DA6E4E">
      <w:pPr>
        <w:pBdr>
          <w:top w:val="triple" w:sz="4" w:space="1" w:color="auto"/>
          <w:left w:val="triple" w:sz="4" w:space="0" w:color="auto"/>
          <w:bottom w:val="single" w:sz="12" w:space="1" w:color="auto"/>
          <w:right w:val="triple" w:sz="4" w:space="10" w:color="auto"/>
        </w:pBdr>
        <w:tabs>
          <w:tab w:val="left" w:pos="6555"/>
          <w:tab w:val="left" w:pos="8850"/>
          <w:tab w:val="right" w:pos="11198"/>
        </w:tabs>
        <w:spacing w:after="0" w:line="240" w:lineRule="auto"/>
        <w:jc w:val="center"/>
        <w:rPr>
          <w:rFonts w:ascii="Cambria" w:hAnsi="Cambria"/>
          <w:b/>
        </w:rPr>
      </w:pPr>
      <w:r w:rsidRPr="0094197D">
        <w:rPr>
          <w:rFonts w:ascii="Arial Narrow" w:hAnsi="Arial Narrow"/>
          <w:b/>
        </w:rPr>
        <w:t>ВЫПУСК №</w:t>
      </w:r>
      <w:r>
        <w:rPr>
          <w:rFonts w:ascii="Arial Narrow" w:hAnsi="Arial Narrow"/>
          <w:b/>
        </w:rPr>
        <w:t xml:space="preserve"> </w:t>
      </w:r>
      <w:r w:rsidR="00C818C0" w:rsidRPr="00C818C0">
        <w:rPr>
          <w:rFonts w:ascii="Arial Narrow" w:hAnsi="Arial Narrow"/>
          <w:b/>
        </w:rPr>
        <w:t>3</w:t>
      </w:r>
      <w:r w:rsidR="001A4AC4">
        <w:rPr>
          <w:rFonts w:ascii="Arial Narrow" w:hAnsi="Arial Narrow"/>
          <w:b/>
        </w:rPr>
        <w:t>4</w:t>
      </w:r>
      <w:r w:rsidRPr="00684B30">
        <w:rPr>
          <w:rFonts w:ascii="Arial Narrow" w:hAnsi="Arial Narrow"/>
          <w:b/>
          <w:sz w:val="24"/>
          <w:szCs w:val="24"/>
        </w:rPr>
        <w:t xml:space="preserve">  </w:t>
      </w:r>
      <w:r>
        <w:rPr>
          <w:rFonts w:ascii="Arial Narrow" w:hAnsi="Arial Narrow"/>
          <w:b/>
        </w:rPr>
        <w:t xml:space="preserve">                </w:t>
      </w:r>
      <w:r w:rsidRPr="00E1009B">
        <w:rPr>
          <w:rFonts w:ascii="Arial Narrow" w:hAnsi="Arial Narrow"/>
          <w:b/>
          <w:sz w:val="28"/>
          <w:szCs w:val="28"/>
        </w:rPr>
        <w:t>Ежемесячная студенческая газета</w:t>
      </w:r>
      <w:r>
        <w:rPr>
          <w:rFonts w:ascii="Arial Narrow" w:hAnsi="Arial Narrow"/>
          <w:b/>
          <w:sz w:val="28"/>
          <w:szCs w:val="28"/>
        </w:rPr>
        <w:t xml:space="preserve">     </w:t>
      </w:r>
      <w:r w:rsidR="00D657E4">
        <w:rPr>
          <w:rFonts w:ascii="Arial Narrow" w:hAnsi="Arial Narrow"/>
          <w:b/>
          <w:sz w:val="28"/>
          <w:szCs w:val="28"/>
        </w:rPr>
        <w:t xml:space="preserve">май </w:t>
      </w:r>
      <w:r w:rsidRPr="007101A6">
        <w:rPr>
          <w:rFonts w:ascii="Cambria" w:hAnsi="Cambria"/>
          <w:b/>
        </w:rPr>
        <w:t>201</w:t>
      </w:r>
      <w:r w:rsidR="00D657E4">
        <w:rPr>
          <w:rFonts w:ascii="Cambria" w:hAnsi="Cambria"/>
          <w:b/>
        </w:rPr>
        <w:t>4</w:t>
      </w:r>
    </w:p>
    <w:p w:rsidR="00DA6E4E" w:rsidRDefault="00DA6E4E" w:rsidP="00DA6E4E">
      <w:pPr>
        <w:tabs>
          <w:tab w:val="left" w:pos="0"/>
        </w:tabs>
        <w:spacing w:after="0" w:line="240" w:lineRule="auto"/>
        <w:rPr>
          <w:rFonts w:ascii="Arial Narrow" w:hAnsi="Arial Narrow"/>
          <w:sz w:val="16"/>
          <w:szCs w:val="16"/>
        </w:rPr>
      </w:pPr>
    </w:p>
    <w:p w:rsidR="00C11487" w:rsidRDefault="000604FD" w:rsidP="002478BE">
      <w:pPr>
        <w:pStyle w:val="a5"/>
        <w:shd w:val="clear" w:color="auto" w:fill="FFFFFF"/>
        <w:spacing w:before="0" w:beforeAutospacing="0" w:after="0" w:afterAutospacing="0"/>
        <w:rPr>
          <w:rStyle w:val="a6"/>
          <w:rFonts w:ascii="Helvetica" w:hAnsi="Helvetica" w:cs="Helvetica"/>
          <w:sz w:val="18"/>
          <w:szCs w:val="18"/>
          <w:u w:val="single"/>
        </w:rPr>
      </w:pPr>
      <w:r w:rsidRPr="004146E8">
        <w:rPr>
          <w:rStyle w:val="a6"/>
          <w:rFonts w:ascii="Arial" w:hAnsi="Arial" w:cs="Arial"/>
          <w:sz w:val="18"/>
          <w:szCs w:val="18"/>
          <w:u w:val="single"/>
        </w:rPr>
        <w:t>Сегодня в номере</w:t>
      </w:r>
      <w:r w:rsidR="00DA6E4E" w:rsidRPr="004146E8">
        <w:rPr>
          <w:rStyle w:val="a6"/>
          <w:rFonts w:ascii="Helvetica" w:hAnsi="Helvetica" w:cs="Helvetica"/>
          <w:sz w:val="18"/>
          <w:szCs w:val="18"/>
          <w:u w:val="single"/>
        </w:rPr>
        <w:t>:</w:t>
      </w:r>
    </w:p>
    <w:p w:rsidR="00AA49B0" w:rsidRPr="003D5E33" w:rsidRDefault="003D5E33" w:rsidP="003D5E33">
      <w:pPr>
        <w:pStyle w:val="a5"/>
        <w:numPr>
          <w:ilvl w:val="0"/>
          <w:numId w:val="6"/>
        </w:numPr>
        <w:shd w:val="clear" w:color="auto" w:fill="FFFFFF"/>
        <w:spacing w:before="0" w:beforeAutospacing="0" w:after="0" w:afterAutospacing="0"/>
        <w:rPr>
          <w:rStyle w:val="a6"/>
          <w:rFonts w:asciiTheme="minorHAnsi" w:hAnsiTheme="minorHAnsi" w:cs="Helvetica"/>
          <w:sz w:val="18"/>
          <w:szCs w:val="18"/>
        </w:rPr>
      </w:pPr>
      <w:r w:rsidRPr="003D5E33">
        <w:rPr>
          <w:rStyle w:val="a6"/>
          <w:rFonts w:asciiTheme="minorHAnsi" w:hAnsiTheme="minorHAnsi" w:cs="Helvetica"/>
          <w:sz w:val="18"/>
          <w:szCs w:val="18"/>
        </w:rPr>
        <w:t>Всемирный День медицинской сестры</w:t>
      </w:r>
    </w:p>
    <w:p w:rsidR="003D5E33" w:rsidRDefault="00E26AD9" w:rsidP="003D5E33">
      <w:pPr>
        <w:pStyle w:val="a5"/>
        <w:numPr>
          <w:ilvl w:val="0"/>
          <w:numId w:val="6"/>
        </w:numPr>
        <w:shd w:val="clear" w:color="auto" w:fill="FFFFFF"/>
        <w:spacing w:before="0" w:beforeAutospacing="0" w:after="0" w:afterAutospacing="0"/>
        <w:rPr>
          <w:rStyle w:val="a6"/>
          <w:rFonts w:asciiTheme="minorHAnsi" w:hAnsiTheme="minorHAnsi" w:cs="Helvetica"/>
          <w:sz w:val="18"/>
          <w:szCs w:val="18"/>
        </w:rPr>
      </w:pPr>
      <w:r w:rsidRPr="00E26AD9">
        <w:rPr>
          <w:rStyle w:val="a6"/>
          <w:rFonts w:asciiTheme="minorHAnsi" w:hAnsiTheme="minorHAnsi" w:cs="Helvetica"/>
          <w:sz w:val="18"/>
          <w:szCs w:val="18"/>
        </w:rPr>
        <w:t>Экскурсия в ЦГПБ</w:t>
      </w:r>
    </w:p>
    <w:p w:rsidR="00E26AD9" w:rsidRDefault="00E26AD9" w:rsidP="003D5E33">
      <w:pPr>
        <w:pStyle w:val="a5"/>
        <w:numPr>
          <w:ilvl w:val="0"/>
          <w:numId w:val="6"/>
        </w:numPr>
        <w:shd w:val="clear" w:color="auto" w:fill="FFFFFF"/>
        <w:spacing w:before="0" w:beforeAutospacing="0" w:after="0" w:afterAutospacing="0"/>
        <w:rPr>
          <w:rStyle w:val="a6"/>
          <w:rFonts w:asciiTheme="minorHAnsi" w:hAnsiTheme="minorHAnsi" w:cs="Helvetica"/>
          <w:sz w:val="18"/>
          <w:szCs w:val="18"/>
        </w:rPr>
      </w:pPr>
      <w:r>
        <w:rPr>
          <w:rStyle w:val="a6"/>
          <w:rFonts w:asciiTheme="minorHAnsi" w:hAnsiTheme="minorHAnsi" w:cs="Helvetica"/>
          <w:sz w:val="18"/>
          <w:szCs w:val="18"/>
        </w:rPr>
        <w:t>Ежегодная выставка научно-технического творчества и научно-практическая конференция</w:t>
      </w:r>
    </w:p>
    <w:p w:rsidR="00E26AD9" w:rsidRDefault="00E26AD9" w:rsidP="003D5E33">
      <w:pPr>
        <w:pStyle w:val="a5"/>
        <w:numPr>
          <w:ilvl w:val="0"/>
          <w:numId w:val="6"/>
        </w:numPr>
        <w:shd w:val="clear" w:color="auto" w:fill="FFFFFF"/>
        <w:spacing w:before="0" w:beforeAutospacing="0" w:after="0" w:afterAutospacing="0"/>
        <w:rPr>
          <w:rStyle w:val="a6"/>
          <w:rFonts w:asciiTheme="minorHAnsi" w:hAnsiTheme="minorHAnsi" w:cs="Helvetica"/>
          <w:sz w:val="18"/>
          <w:szCs w:val="18"/>
        </w:rPr>
      </w:pPr>
      <w:r>
        <w:rPr>
          <w:rStyle w:val="a6"/>
          <w:rFonts w:asciiTheme="minorHAnsi" w:hAnsiTheme="minorHAnsi" w:cs="Helvetica"/>
          <w:sz w:val="18"/>
          <w:szCs w:val="18"/>
        </w:rPr>
        <w:t>Церемония возложения цветов к мемориалу «Вечный огонь»</w:t>
      </w:r>
    </w:p>
    <w:p w:rsidR="00E26AD9" w:rsidRDefault="00E26AD9" w:rsidP="003D5E33">
      <w:pPr>
        <w:pStyle w:val="a5"/>
        <w:numPr>
          <w:ilvl w:val="0"/>
          <w:numId w:val="6"/>
        </w:numPr>
        <w:shd w:val="clear" w:color="auto" w:fill="FFFFFF"/>
        <w:spacing w:before="0" w:beforeAutospacing="0" w:after="0" w:afterAutospacing="0"/>
        <w:rPr>
          <w:rStyle w:val="a6"/>
          <w:rFonts w:asciiTheme="minorHAnsi" w:hAnsiTheme="minorHAnsi" w:cs="Helvetica"/>
          <w:sz w:val="18"/>
          <w:szCs w:val="18"/>
        </w:rPr>
      </w:pPr>
      <w:r>
        <w:rPr>
          <w:rStyle w:val="a6"/>
          <w:rFonts w:asciiTheme="minorHAnsi" w:hAnsiTheme="minorHAnsi" w:cs="Helvetica"/>
          <w:sz w:val="18"/>
          <w:szCs w:val="18"/>
        </w:rPr>
        <w:t>Весь мир-театр</w:t>
      </w:r>
    </w:p>
    <w:p w:rsidR="00AA49B0" w:rsidRPr="00E26AD9" w:rsidRDefault="00E26AD9" w:rsidP="002478BE">
      <w:pPr>
        <w:pStyle w:val="a5"/>
        <w:numPr>
          <w:ilvl w:val="0"/>
          <w:numId w:val="6"/>
        </w:numPr>
        <w:shd w:val="clear" w:color="auto" w:fill="FFFFFF"/>
        <w:spacing w:before="0" w:beforeAutospacing="0" w:after="0" w:afterAutospacing="0"/>
        <w:rPr>
          <w:rStyle w:val="a6"/>
          <w:rFonts w:asciiTheme="minorHAnsi" w:hAnsiTheme="minorHAnsi" w:cs="Helvetica"/>
          <w:sz w:val="18"/>
          <w:szCs w:val="18"/>
          <w:u w:val="single"/>
        </w:rPr>
      </w:pPr>
      <w:r w:rsidRPr="00E26AD9">
        <w:rPr>
          <w:rStyle w:val="a6"/>
          <w:rFonts w:asciiTheme="minorHAnsi" w:hAnsiTheme="minorHAnsi" w:cs="Helvetica"/>
          <w:sz w:val="18"/>
          <w:szCs w:val="18"/>
        </w:rPr>
        <w:t>Юмор</w:t>
      </w:r>
    </w:p>
    <w:p w:rsidR="00AA49B0" w:rsidRPr="00866A09" w:rsidRDefault="00866A09" w:rsidP="00866A09">
      <w:pPr>
        <w:pStyle w:val="a5"/>
        <w:shd w:val="clear" w:color="auto" w:fill="FFFFFF"/>
        <w:spacing w:before="0" w:beforeAutospacing="0" w:after="0" w:afterAutospacing="0"/>
        <w:jc w:val="center"/>
        <w:rPr>
          <w:rStyle w:val="a6"/>
          <w:rFonts w:asciiTheme="minorHAnsi" w:hAnsiTheme="minorHAnsi" w:cs="Helvetica"/>
          <w:sz w:val="32"/>
          <w:szCs w:val="32"/>
          <w:u w:val="single"/>
        </w:rPr>
      </w:pPr>
      <w:r w:rsidRPr="00866A09">
        <w:rPr>
          <w:rStyle w:val="a6"/>
          <w:rFonts w:asciiTheme="minorHAnsi" w:hAnsiTheme="minorHAnsi" w:cs="Helvetica"/>
          <w:sz w:val="32"/>
          <w:szCs w:val="32"/>
          <w:u w:val="single"/>
        </w:rPr>
        <w:t>ВСЕМИРНЫЙ ДЕНЬ МЕДИЦИНСКОЙ СЕСТРЫ</w:t>
      </w:r>
    </w:p>
    <w:p w:rsidR="00232D3B" w:rsidRDefault="00232D3B" w:rsidP="00217B89">
      <w:pPr>
        <w:tabs>
          <w:tab w:val="left" w:pos="0"/>
        </w:tabs>
        <w:spacing w:after="0" w:line="240" w:lineRule="auto"/>
        <w:jc w:val="both"/>
        <w:rPr>
          <w:rFonts w:ascii="Arial Narrow" w:hAnsi="Arial Narrow"/>
          <w:sz w:val="16"/>
          <w:szCs w:val="16"/>
        </w:rPr>
      </w:pPr>
    </w:p>
    <w:p w:rsidR="00687654" w:rsidRPr="00866A09" w:rsidRDefault="00AA49B0" w:rsidP="00687654">
      <w:pPr>
        <w:spacing w:after="0" w:line="240" w:lineRule="auto"/>
        <w:jc w:val="both"/>
        <w:rPr>
          <w:sz w:val="20"/>
          <w:szCs w:val="20"/>
        </w:rPr>
      </w:pPr>
      <w:r>
        <w:rPr>
          <w:b/>
          <w:noProof/>
        </w:rPr>
        <w:drawing>
          <wp:anchor distT="0" distB="0" distL="114300" distR="114300" simplePos="0" relativeHeight="251669504" behindDoc="1" locked="0" layoutInCell="1" allowOverlap="1">
            <wp:simplePos x="0" y="0"/>
            <wp:positionH relativeFrom="column">
              <wp:posOffset>-69215</wp:posOffset>
            </wp:positionH>
            <wp:positionV relativeFrom="paragraph">
              <wp:posOffset>34290</wp:posOffset>
            </wp:positionV>
            <wp:extent cx="3705225" cy="2151380"/>
            <wp:effectExtent l="19050" t="0" r="9525" b="0"/>
            <wp:wrapTight wrapText="bothSides">
              <wp:wrapPolygon edited="0">
                <wp:start x="-111" y="0"/>
                <wp:lineTo x="-111" y="21421"/>
                <wp:lineTo x="21656" y="21421"/>
                <wp:lineTo x="21656" y="0"/>
                <wp:lineTo x="-111" y="0"/>
              </wp:wrapPolygon>
            </wp:wrapTight>
            <wp:docPr id="3" name="Рисунок 1" descr="C:\Users\Саша\AppData\Local\Microsoft\Windows\Temporary Internet Files\Content.Word\DSC0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ша\AppData\Local\Microsoft\Windows\Temporary Internet Files\Content.Word\DSC04952.jpg"/>
                    <pic:cNvPicPr>
                      <a:picLocks noChangeAspect="1" noChangeArrowheads="1"/>
                    </pic:cNvPicPr>
                  </pic:nvPicPr>
                  <pic:blipFill>
                    <a:blip r:embed="rId8" cstate="print"/>
                    <a:srcRect/>
                    <a:stretch>
                      <a:fillRect/>
                    </a:stretch>
                  </pic:blipFill>
                  <pic:spPr bwMode="auto">
                    <a:xfrm>
                      <a:off x="0" y="0"/>
                      <a:ext cx="3705225" cy="2151380"/>
                    </a:xfrm>
                    <a:prstGeom prst="rect">
                      <a:avLst/>
                    </a:prstGeom>
                    <a:noFill/>
                    <a:ln w="9525">
                      <a:noFill/>
                      <a:miter lim="800000"/>
                      <a:headEnd/>
                      <a:tailEnd/>
                    </a:ln>
                  </pic:spPr>
                </pic:pic>
              </a:graphicData>
            </a:graphic>
          </wp:anchor>
        </w:drawing>
      </w:r>
      <w:r w:rsidR="00687654" w:rsidRPr="00687654">
        <w:rPr>
          <w:b/>
        </w:rPr>
        <w:t>13.05.2014 г.</w:t>
      </w:r>
      <w:r w:rsidR="00687654" w:rsidRPr="00687654">
        <w:t xml:space="preserve">   в Таганрогском медицинском </w:t>
      </w:r>
      <w:r w:rsidR="00687654" w:rsidRPr="00866A09">
        <w:rPr>
          <w:sz w:val="20"/>
          <w:szCs w:val="20"/>
        </w:rPr>
        <w:t>колледже состоялся праздник,  посвященный Международному дню медицинской сестры. История возникновения праздника «День медицинской сестры» уходит в начало 19 века, 12 мая родилась Флоренс Найтингейл</w:t>
      </w:r>
      <w:r w:rsidR="00A2490D">
        <w:rPr>
          <w:sz w:val="20"/>
          <w:szCs w:val="20"/>
        </w:rPr>
        <w:t xml:space="preserve">, которая </w:t>
      </w:r>
      <w:r w:rsidR="00687654" w:rsidRPr="00866A09">
        <w:rPr>
          <w:sz w:val="20"/>
          <w:szCs w:val="20"/>
        </w:rPr>
        <w:t xml:space="preserve"> организовала благотворительный фонд для создания первой в мире школы сестер милосердия. В 1934 году был создан Международный фонд им. Ф. Найтингейл, по его инициативе Международный день медицинской сестры 12 мая стал ежегодным праздником. Сложно себе представить нашу медицину без медицинской сестры. Это одна из самых гуманных профессий нашего времени, так как жизнь человека, его здоровье–главные ценности для каждого.</w:t>
      </w:r>
    </w:p>
    <w:p w:rsidR="00687654" w:rsidRPr="00866A09" w:rsidRDefault="00AA49B0" w:rsidP="00687654">
      <w:pPr>
        <w:spacing w:after="0" w:line="240" w:lineRule="auto"/>
        <w:ind w:firstLine="567"/>
        <w:jc w:val="both"/>
        <w:rPr>
          <w:sz w:val="20"/>
          <w:szCs w:val="20"/>
        </w:rPr>
      </w:pPr>
      <w:r w:rsidRPr="00866A09">
        <w:rPr>
          <w:noProof/>
          <w:sz w:val="20"/>
          <w:szCs w:val="20"/>
        </w:rPr>
        <w:drawing>
          <wp:anchor distT="0" distB="0" distL="114300" distR="114300" simplePos="0" relativeHeight="251667456" behindDoc="1" locked="0" layoutInCell="1" allowOverlap="1">
            <wp:simplePos x="0" y="0"/>
            <wp:positionH relativeFrom="column">
              <wp:posOffset>4921885</wp:posOffset>
            </wp:positionH>
            <wp:positionV relativeFrom="paragraph">
              <wp:posOffset>1017270</wp:posOffset>
            </wp:positionV>
            <wp:extent cx="1896110" cy="1819275"/>
            <wp:effectExtent l="19050" t="0" r="8890" b="0"/>
            <wp:wrapTight wrapText="bothSides">
              <wp:wrapPolygon edited="0">
                <wp:start x="-217" y="0"/>
                <wp:lineTo x="-217" y="21487"/>
                <wp:lineTo x="21701" y="21487"/>
                <wp:lineTo x="21701" y="0"/>
                <wp:lineTo x="-217" y="0"/>
              </wp:wrapPolygon>
            </wp:wrapTight>
            <wp:docPr id="30" name="Рисунок 25" descr="http://www.sunhome.ru/UsersGallery/Cards/den_medicinskoi_sestri_otkri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unhome.ru/UsersGallery/Cards/den_medicinskoi_sestri_otkritka.jpg"/>
                    <pic:cNvPicPr>
                      <a:picLocks noChangeAspect="1" noChangeArrowheads="1"/>
                    </pic:cNvPicPr>
                  </pic:nvPicPr>
                  <pic:blipFill>
                    <a:blip r:embed="rId9" cstate="print"/>
                    <a:srcRect/>
                    <a:stretch>
                      <a:fillRect/>
                    </a:stretch>
                  </pic:blipFill>
                  <pic:spPr bwMode="auto">
                    <a:xfrm>
                      <a:off x="0" y="0"/>
                      <a:ext cx="1896110" cy="1819275"/>
                    </a:xfrm>
                    <a:prstGeom prst="rect">
                      <a:avLst/>
                    </a:prstGeom>
                    <a:noFill/>
                    <a:ln w="9525">
                      <a:noFill/>
                      <a:miter lim="800000"/>
                      <a:headEnd/>
                      <a:tailEnd/>
                    </a:ln>
                  </pic:spPr>
                </pic:pic>
              </a:graphicData>
            </a:graphic>
          </wp:anchor>
        </w:drawing>
      </w:r>
      <w:r w:rsidR="00687654" w:rsidRPr="00866A09">
        <w:rPr>
          <w:sz w:val="20"/>
          <w:szCs w:val="20"/>
        </w:rPr>
        <w:t>В подготовке  и проведении этого праздника приняли активное участие студенты специальности Сестринское дело: Трилис Людмила группа 1Н.</w:t>
      </w:r>
      <w:r w:rsidR="00687654" w:rsidRPr="00866A09">
        <w:rPr>
          <w:b/>
          <w:sz w:val="20"/>
          <w:szCs w:val="20"/>
        </w:rPr>
        <w:t xml:space="preserve"> </w:t>
      </w:r>
      <w:r w:rsidR="00687654" w:rsidRPr="00866A09">
        <w:rPr>
          <w:sz w:val="20"/>
          <w:szCs w:val="20"/>
        </w:rPr>
        <w:t>Ашуркова Ирина группа 1-2, Коржова Ирина группа 1-3, Чехлотенко Екатерина группа 3-1, Махмудова Инга группа 1-1, Забиворот Максим группа 1-1, Назаров Егор группа 1-1, Бурьян  Алена группа 1М, Клименко Екатерина группа 1М, Швец Александр группа 1-2,  Губа Елизавета группа 1М,  Агаева Мария группа 1М,   Гилек Валерия группа 1-3, Коряцка Яна группа 3-1, Харитошина Мария группа 2М,  Новохатько Эллона группа 2М, Серебрякова Виктория группа 2М,</w:t>
      </w:r>
    </w:p>
    <w:p w:rsidR="00687654" w:rsidRPr="00866A09" w:rsidRDefault="00687654" w:rsidP="00687654">
      <w:pPr>
        <w:spacing w:after="0" w:line="240" w:lineRule="auto"/>
        <w:ind w:firstLine="27"/>
        <w:jc w:val="both"/>
        <w:rPr>
          <w:sz w:val="20"/>
          <w:szCs w:val="20"/>
        </w:rPr>
      </w:pPr>
      <w:r w:rsidRPr="00866A09">
        <w:rPr>
          <w:sz w:val="20"/>
          <w:szCs w:val="20"/>
        </w:rPr>
        <w:t>Бурдюгова Татьяна группа 2-2,   Алиева Амина группа 1-1, Тисленко  Эдуард группа 1-2,  Тисленко  Николай группа 1-2,  Фисенко Илья группа 2-1,  Юнусов Родион группа 2-1.</w:t>
      </w:r>
    </w:p>
    <w:p w:rsidR="00384925" w:rsidRPr="00384925" w:rsidRDefault="00384925" w:rsidP="00687654">
      <w:pPr>
        <w:tabs>
          <w:tab w:val="left" w:pos="0"/>
        </w:tabs>
        <w:spacing w:after="0" w:line="240" w:lineRule="auto"/>
        <w:jc w:val="both"/>
        <w:rPr>
          <w:rFonts w:ascii="Times New Roman" w:hAnsi="Times New Roman"/>
        </w:rPr>
      </w:pPr>
    </w:p>
    <w:p w:rsidR="00D657E4" w:rsidRPr="00384925" w:rsidRDefault="00384925" w:rsidP="00384925">
      <w:pPr>
        <w:tabs>
          <w:tab w:val="left" w:pos="0"/>
        </w:tabs>
        <w:spacing w:after="0" w:line="240" w:lineRule="auto"/>
        <w:rPr>
          <w:rFonts w:ascii="Times New Roman" w:hAnsi="Times New Roman"/>
        </w:rPr>
      </w:pPr>
      <w:r w:rsidRPr="003E463B">
        <w:rPr>
          <w:rFonts w:ascii="Times New Roman" w:hAnsi="Times New Roman"/>
          <w:b/>
          <w:i/>
        </w:rPr>
        <w:t>Ты заботлива, спокойна — медсестра от Бога.</w:t>
      </w:r>
      <w:r w:rsidRPr="003E463B">
        <w:rPr>
          <w:rFonts w:ascii="Times New Roman" w:hAnsi="Times New Roman"/>
          <w:b/>
          <w:i/>
        </w:rPr>
        <w:br/>
        <w:t>В золотых твоих руках спорится работа.</w:t>
      </w:r>
      <w:r w:rsidRPr="003E463B">
        <w:rPr>
          <w:rFonts w:ascii="Times New Roman" w:hAnsi="Times New Roman"/>
          <w:b/>
          <w:i/>
        </w:rPr>
        <w:br/>
        <w:t>День-деньской ты на ногах — всё порхаешь птичкой.</w:t>
      </w:r>
      <w:r w:rsidRPr="003E463B">
        <w:rPr>
          <w:rFonts w:ascii="Times New Roman" w:hAnsi="Times New Roman"/>
          <w:b/>
          <w:i/>
        </w:rPr>
        <w:br/>
        <w:t>Пациенты называют ласково — сестричкой,</w:t>
      </w:r>
      <w:r w:rsidRPr="003E463B">
        <w:rPr>
          <w:rFonts w:ascii="Times New Roman" w:hAnsi="Times New Roman"/>
          <w:b/>
          <w:i/>
        </w:rPr>
        <w:br/>
        <w:t>Уважают доктора — даже самый главный.</w:t>
      </w:r>
      <w:r w:rsidRPr="003E463B">
        <w:rPr>
          <w:rFonts w:ascii="Times New Roman" w:hAnsi="Times New Roman"/>
          <w:b/>
          <w:i/>
        </w:rPr>
        <w:br/>
        <w:t>Оставайся же всегда доброй, сильной, славной!</w:t>
      </w:r>
      <w:r w:rsidRPr="003E463B">
        <w:rPr>
          <w:rFonts w:ascii="Times New Roman" w:hAnsi="Times New Roman"/>
          <w:b/>
          <w:i/>
        </w:rPr>
        <w:br/>
        <w:t>Процветания тебе, счастья в жизни личной,</w:t>
      </w:r>
      <w:r w:rsidRPr="003E463B">
        <w:rPr>
          <w:rFonts w:ascii="Times New Roman" w:hAnsi="Times New Roman"/>
          <w:b/>
          <w:i/>
        </w:rPr>
        <w:br/>
        <w:t>Легких смен и светлых снов. С праздником, сестричка!</w:t>
      </w:r>
      <w:r w:rsidRPr="003E463B">
        <w:rPr>
          <w:rFonts w:ascii="Times New Roman" w:hAnsi="Times New Roman"/>
          <w:b/>
          <w:i/>
        </w:rPr>
        <w:br/>
      </w:r>
      <w:hyperlink r:id="rId10" w:history="1">
        <w:r w:rsidRPr="00384925">
          <w:rPr>
            <w:rStyle w:val="a3"/>
            <w:rFonts w:ascii="Times New Roman" w:hAnsi="Times New Roman"/>
            <w:color w:val="auto"/>
            <w:sz w:val="16"/>
            <w:szCs w:val="16"/>
          </w:rPr>
          <w:t>http://tostun.ru/pozdrav/den/medsestry/</w:t>
        </w:r>
      </w:hyperlink>
    </w:p>
    <w:p w:rsidR="00D657E4" w:rsidRDefault="00866A09" w:rsidP="00217B89">
      <w:pPr>
        <w:tabs>
          <w:tab w:val="left" w:pos="0"/>
        </w:tabs>
        <w:spacing w:after="0" w:line="240" w:lineRule="auto"/>
        <w:jc w:val="both"/>
        <w:rPr>
          <w:rFonts w:ascii="Arial Narrow" w:hAnsi="Arial Narrow"/>
          <w:sz w:val="16"/>
          <w:szCs w:val="16"/>
        </w:rPr>
      </w:pPr>
      <w:r>
        <w:rPr>
          <w:rFonts w:ascii="Arial Narrow" w:hAnsi="Arial Narrow"/>
          <w:noProof/>
          <w:sz w:val="16"/>
          <w:szCs w:val="16"/>
        </w:rPr>
        <w:drawing>
          <wp:anchor distT="0" distB="0" distL="114300" distR="114300" simplePos="0" relativeHeight="251668480" behindDoc="1" locked="0" layoutInCell="1" allowOverlap="1">
            <wp:simplePos x="0" y="0"/>
            <wp:positionH relativeFrom="column">
              <wp:posOffset>-2540</wp:posOffset>
            </wp:positionH>
            <wp:positionV relativeFrom="paragraph">
              <wp:posOffset>50800</wp:posOffset>
            </wp:positionV>
            <wp:extent cx="3848100" cy="2562225"/>
            <wp:effectExtent l="19050" t="0" r="0" b="0"/>
            <wp:wrapTight wrapText="bothSides">
              <wp:wrapPolygon edited="0">
                <wp:start x="-107" y="0"/>
                <wp:lineTo x="-107" y="21520"/>
                <wp:lineTo x="21600" y="21520"/>
                <wp:lineTo x="21600" y="0"/>
                <wp:lineTo x="-107" y="0"/>
              </wp:wrapPolygon>
            </wp:wrapTight>
            <wp:docPr id="1" name="Рисунок 1" descr="IMG_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257"/>
                    <pic:cNvPicPr>
                      <a:picLocks noChangeAspect="1" noChangeArrowheads="1"/>
                    </pic:cNvPicPr>
                  </pic:nvPicPr>
                  <pic:blipFill>
                    <a:blip r:embed="rId11" cstate="print"/>
                    <a:srcRect/>
                    <a:stretch>
                      <a:fillRect/>
                    </a:stretch>
                  </pic:blipFill>
                  <pic:spPr bwMode="auto">
                    <a:xfrm>
                      <a:off x="0" y="0"/>
                      <a:ext cx="3848100" cy="2562225"/>
                    </a:xfrm>
                    <a:prstGeom prst="rect">
                      <a:avLst/>
                    </a:prstGeom>
                    <a:noFill/>
                    <a:ln w="9525">
                      <a:noFill/>
                      <a:miter lim="800000"/>
                      <a:headEnd/>
                      <a:tailEnd/>
                    </a:ln>
                  </pic:spPr>
                </pic:pic>
              </a:graphicData>
            </a:graphic>
          </wp:anchor>
        </w:drawing>
      </w:r>
    </w:p>
    <w:p w:rsidR="00D657E4" w:rsidRDefault="00D657E4" w:rsidP="00217B89">
      <w:pPr>
        <w:tabs>
          <w:tab w:val="left" w:pos="0"/>
        </w:tabs>
        <w:spacing w:after="0" w:line="240" w:lineRule="auto"/>
        <w:jc w:val="both"/>
        <w:rPr>
          <w:rFonts w:ascii="Arial Narrow" w:hAnsi="Arial Narrow"/>
          <w:sz w:val="16"/>
          <w:szCs w:val="16"/>
        </w:rPr>
      </w:pPr>
    </w:p>
    <w:p w:rsidR="00D657E4" w:rsidRDefault="00D657E4" w:rsidP="00217B89">
      <w:pPr>
        <w:tabs>
          <w:tab w:val="left" w:pos="0"/>
        </w:tabs>
        <w:spacing w:after="0" w:line="240" w:lineRule="auto"/>
        <w:jc w:val="both"/>
        <w:rPr>
          <w:rFonts w:ascii="Arial Narrow" w:hAnsi="Arial Narrow"/>
          <w:sz w:val="16"/>
          <w:szCs w:val="16"/>
        </w:rPr>
      </w:pPr>
    </w:p>
    <w:p w:rsidR="00687654" w:rsidRDefault="00687654" w:rsidP="00217B89">
      <w:pPr>
        <w:tabs>
          <w:tab w:val="left" w:pos="0"/>
        </w:tabs>
        <w:spacing w:after="0" w:line="240" w:lineRule="auto"/>
        <w:jc w:val="both"/>
        <w:rPr>
          <w:rFonts w:ascii="Arial Narrow" w:hAnsi="Arial Narrow"/>
          <w:sz w:val="16"/>
          <w:szCs w:val="16"/>
        </w:rPr>
      </w:pPr>
    </w:p>
    <w:p w:rsidR="00687654" w:rsidRDefault="00687654" w:rsidP="00217B89">
      <w:pPr>
        <w:tabs>
          <w:tab w:val="left" w:pos="0"/>
        </w:tabs>
        <w:spacing w:after="0" w:line="240" w:lineRule="auto"/>
        <w:jc w:val="both"/>
        <w:rPr>
          <w:rFonts w:ascii="Arial Narrow" w:hAnsi="Arial Narrow"/>
          <w:sz w:val="16"/>
          <w:szCs w:val="16"/>
        </w:rPr>
      </w:pPr>
    </w:p>
    <w:p w:rsidR="00687654" w:rsidRDefault="00687654" w:rsidP="00217B89">
      <w:pPr>
        <w:tabs>
          <w:tab w:val="left" w:pos="0"/>
        </w:tabs>
        <w:spacing w:after="0" w:line="240" w:lineRule="auto"/>
        <w:jc w:val="both"/>
        <w:rPr>
          <w:rFonts w:ascii="Arial Narrow" w:hAnsi="Arial Narrow"/>
          <w:sz w:val="16"/>
          <w:szCs w:val="16"/>
        </w:rPr>
      </w:pPr>
    </w:p>
    <w:p w:rsidR="00A2490D" w:rsidRDefault="00866A09" w:rsidP="00217B89">
      <w:pPr>
        <w:tabs>
          <w:tab w:val="left" w:pos="0"/>
        </w:tabs>
        <w:spacing w:after="0" w:line="240" w:lineRule="auto"/>
        <w:jc w:val="both"/>
        <w:rPr>
          <w:rFonts w:ascii="Arial Narrow" w:hAnsi="Arial Narrow"/>
          <w:b/>
        </w:rPr>
      </w:pPr>
      <w:r w:rsidRPr="00866A09">
        <w:rPr>
          <w:rFonts w:ascii="Arial Narrow" w:hAnsi="Arial Narrow"/>
          <w:b/>
        </w:rPr>
        <w:t>На фото: директор колледжа Б.В. Кабарухин</w:t>
      </w:r>
      <w:r w:rsidR="00A2490D">
        <w:rPr>
          <w:rFonts w:ascii="Arial Narrow" w:hAnsi="Arial Narrow"/>
          <w:b/>
        </w:rPr>
        <w:t xml:space="preserve"> и </w:t>
      </w:r>
      <w:r w:rsidRPr="00866A09">
        <w:rPr>
          <w:rFonts w:ascii="Arial Narrow" w:hAnsi="Arial Narrow"/>
          <w:b/>
        </w:rPr>
        <w:t xml:space="preserve"> зав.отделением Сестринское дело </w:t>
      </w:r>
    </w:p>
    <w:p w:rsidR="00687654" w:rsidRPr="00866A09" w:rsidRDefault="00866A09" w:rsidP="00217B89">
      <w:pPr>
        <w:tabs>
          <w:tab w:val="left" w:pos="0"/>
        </w:tabs>
        <w:spacing w:after="0" w:line="240" w:lineRule="auto"/>
        <w:jc w:val="both"/>
        <w:rPr>
          <w:rFonts w:ascii="Arial Narrow" w:hAnsi="Arial Narrow"/>
          <w:b/>
        </w:rPr>
      </w:pPr>
      <w:r w:rsidRPr="00866A09">
        <w:rPr>
          <w:rFonts w:ascii="Arial Narrow" w:hAnsi="Arial Narrow"/>
          <w:b/>
        </w:rPr>
        <w:t xml:space="preserve">Л.А. Семененко </w:t>
      </w:r>
      <w:r w:rsidR="00A2490D">
        <w:rPr>
          <w:rFonts w:ascii="Arial Narrow" w:hAnsi="Arial Narrow"/>
          <w:b/>
        </w:rPr>
        <w:t>с</w:t>
      </w:r>
      <w:r w:rsidRPr="00866A09">
        <w:rPr>
          <w:rFonts w:ascii="Arial Narrow" w:hAnsi="Arial Narrow"/>
          <w:b/>
        </w:rPr>
        <w:t xml:space="preserve"> участник</w:t>
      </w:r>
      <w:r w:rsidR="00A2490D">
        <w:rPr>
          <w:rFonts w:ascii="Arial Narrow" w:hAnsi="Arial Narrow"/>
          <w:b/>
        </w:rPr>
        <w:t>ами</w:t>
      </w:r>
      <w:r w:rsidRPr="00866A09">
        <w:rPr>
          <w:rFonts w:ascii="Arial Narrow" w:hAnsi="Arial Narrow"/>
          <w:b/>
        </w:rPr>
        <w:t xml:space="preserve">  праздника</w:t>
      </w:r>
    </w:p>
    <w:p w:rsidR="00687654" w:rsidRDefault="00687654" w:rsidP="00217B89">
      <w:pPr>
        <w:tabs>
          <w:tab w:val="left" w:pos="0"/>
        </w:tabs>
        <w:spacing w:after="0" w:line="240" w:lineRule="auto"/>
        <w:jc w:val="both"/>
        <w:rPr>
          <w:rFonts w:ascii="Arial Narrow" w:hAnsi="Arial Narrow"/>
          <w:sz w:val="16"/>
          <w:szCs w:val="16"/>
        </w:rPr>
      </w:pPr>
    </w:p>
    <w:p w:rsidR="00687654" w:rsidRDefault="00687654" w:rsidP="00217B89">
      <w:pPr>
        <w:tabs>
          <w:tab w:val="left" w:pos="0"/>
        </w:tabs>
        <w:spacing w:after="0" w:line="240" w:lineRule="auto"/>
        <w:jc w:val="both"/>
        <w:rPr>
          <w:rFonts w:ascii="Arial Narrow" w:hAnsi="Arial Narrow"/>
          <w:sz w:val="16"/>
          <w:szCs w:val="16"/>
        </w:rPr>
      </w:pPr>
    </w:p>
    <w:p w:rsidR="00687654" w:rsidRDefault="00687654" w:rsidP="00217B89">
      <w:pPr>
        <w:tabs>
          <w:tab w:val="left" w:pos="0"/>
        </w:tabs>
        <w:spacing w:after="0" w:line="240" w:lineRule="auto"/>
        <w:jc w:val="both"/>
        <w:rPr>
          <w:rFonts w:ascii="Arial Narrow" w:hAnsi="Arial Narrow"/>
          <w:sz w:val="16"/>
          <w:szCs w:val="16"/>
        </w:rPr>
      </w:pPr>
    </w:p>
    <w:p w:rsidR="00687654" w:rsidRDefault="00687654" w:rsidP="00217B89">
      <w:pPr>
        <w:tabs>
          <w:tab w:val="left" w:pos="0"/>
        </w:tabs>
        <w:spacing w:after="0" w:line="240" w:lineRule="auto"/>
        <w:jc w:val="both"/>
        <w:rPr>
          <w:rFonts w:ascii="Arial Narrow" w:hAnsi="Arial Narrow"/>
          <w:sz w:val="16"/>
          <w:szCs w:val="16"/>
        </w:rPr>
      </w:pPr>
    </w:p>
    <w:p w:rsidR="00687654" w:rsidRDefault="00687654" w:rsidP="00217B89">
      <w:pPr>
        <w:tabs>
          <w:tab w:val="left" w:pos="0"/>
        </w:tabs>
        <w:spacing w:after="0" w:line="240" w:lineRule="auto"/>
        <w:jc w:val="both"/>
        <w:rPr>
          <w:rFonts w:ascii="Arial Narrow" w:hAnsi="Arial Narrow"/>
          <w:sz w:val="16"/>
          <w:szCs w:val="16"/>
        </w:rPr>
      </w:pPr>
    </w:p>
    <w:p w:rsidR="00687654" w:rsidRDefault="00687654" w:rsidP="00217B89">
      <w:pPr>
        <w:tabs>
          <w:tab w:val="left" w:pos="0"/>
        </w:tabs>
        <w:spacing w:after="0" w:line="240" w:lineRule="auto"/>
        <w:jc w:val="both"/>
        <w:rPr>
          <w:rFonts w:ascii="Arial Narrow" w:hAnsi="Arial Narrow"/>
          <w:sz w:val="16"/>
          <w:szCs w:val="16"/>
        </w:rPr>
      </w:pPr>
    </w:p>
    <w:p w:rsidR="00687654" w:rsidRDefault="00687654" w:rsidP="00217B89">
      <w:pPr>
        <w:tabs>
          <w:tab w:val="left" w:pos="0"/>
        </w:tabs>
        <w:spacing w:after="0" w:line="240" w:lineRule="auto"/>
        <w:jc w:val="both"/>
        <w:rPr>
          <w:rFonts w:ascii="Arial Narrow" w:hAnsi="Arial Narrow"/>
          <w:sz w:val="16"/>
          <w:szCs w:val="16"/>
        </w:rPr>
      </w:pPr>
    </w:p>
    <w:p w:rsidR="00687654" w:rsidRDefault="00687654" w:rsidP="00217B89">
      <w:pPr>
        <w:tabs>
          <w:tab w:val="left" w:pos="0"/>
        </w:tabs>
        <w:spacing w:after="0" w:line="240" w:lineRule="auto"/>
        <w:jc w:val="both"/>
        <w:rPr>
          <w:rFonts w:ascii="Arial Narrow" w:hAnsi="Arial Narrow"/>
          <w:sz w:val="16"/>
          <w:szCs w:val="16"/>
        </w:rPr>
      </w:pPr>
    </w:p>
    <w:p w:rsidR="00687654" w:rsidRDefault="00687654" w:rsidP="00217B89">
      <w:pPr>
        <w:tabs>
          <w:tab w:val="left" w:pos="0"/>
        </w:tabs>
        <w:spacing w:after="0" w:line="240" w:lineRule="auto"/>
        <w:jc w:val="both"/>
        <w:rPr>
          <w:rFonts w:ascii="Arial Narrow" w:hAnsi="Arial Narrow"/>
          <w:sz w:val="16"/>
          <w:szCs w:val="16"/>
        </w:rPr>
      </w:pPr>
    </w:p>
    <w:p w:rsidR="00687654" w:rsidRDefault="00687654" w:rsidP="00217B89">
      <w:pPr>
        <w:tabs>
          <w:tab w:val="left" w:pos="0"/>
        </w:tabs>
        <w:spacing w:after="0" w:line="240" w:lineRule="auto"/>
        <w:jc w:val="both"/>
        <w:rPr>
          <w:rFonts w:ascii="Arial Narrow" w:hAnsi="Arial Narrow"/>
          <w:sz w:val="16"/>
          <w:szCs w:val="16"/>
        </w:rPr>
      </w:pPr>
    </w:p>
    <w:p w:rsidR="00687654" w:rsidRDefault="00687654" w:rsidP="00217B89">
      <w:pPr>
        <w:tabs>
          <w:tab w:val="left" w:pos="0"/>
        </w:tabs>
        <w:spacing w:after="0" w:line="240" w:lineRule="auto"/>
        <w:jc w:val="both"/>
        <w:rPr>
          <w:rFonts w:ascii="Arial Narrow" w:hAnsi="Arial Narrow"/>
          <w:sz w:val="16"/>
          <w:szCs w:val="16"/>
        </w:rPr>
      </w:pPr>
    </w:p>
    <w:p w:rsidR="00D657E4" w:rsidRDefault="00687654" w:rsidP="00217B89">
      <w:pPr>
        <w:tabs>
          <w:tab w:val="left" w:pos="0"/>
        </w:tabs>
        <w:spacing w:after="0" w:line="240" w:lineRule="auto"/>
        <w:jc w:val="both"/>
        <w:rPr>
          <w:rFonts w:ascii="Arial Narrow" w:hAnsi="Arial Narrow"/>
          <w:sz w:val="16"/>
          <w:szCs w:val="16"/>
        </w:rPr>
      </w:pPr>
      <w:r>
        <w:rPr>
          <w:rFonts w:ascii="Arial Narrow" w:hAnsi="Arial Narrow"/>
          <w:sz w:val="16"/>
          <w:szCs w:val="16"/>
        </w:rPr>
        <w:t>_____________________________________________________________________________________________________________________________________________</w:t>
      </w:r>
    </w:p>
    <w:p w:rsidR="00687654" w:rsidRPr="00866A09" w:rsidRDefault="00AA49B0" w:rsidP="00687654">
      <w:pPr>
        <w:pBdr>
          <w:bottom w:val="single" w:sz="12" w:space="1" w:color="auto"/>
        </w:pBdr>
        <w:spacing w:line="240" w:lineRule="auto"/>
        <w:jc w:val="center"/>
        <w:rPr>
          <w:b/>
        </w:rPr>
      </w:pPr>
      <w:r w:rsidRPr="00866A09">
        <w:rPr>
          <w:b/>
          <w:noProof/>
        </w:rPr>
        <w:lastRenderedPageBreak/>
        <w:drawing>
          <wp:anchor distT="0" distB="0" distL="114300" distR="114300" simplePos="0" relativeHeight="251670528" behindDoc="1" locked="0" layoutInCell="1" allowOverlap="1">
            <wp:simplePos x="0" y="0"/>
            <wp:positionH relativeFrom="column">
              <wp:posOffset>-78740</wp:posOffset>
            </wp:positionH>
            <wp:positionV relativeFrom="paragraph">
              <wp:posOffset>296545</wp:posOffset>
            </wp:positionV>
            <wp:extent cx="3162300" cy="2266950"/>
            <wp:effectExtent l="0" t="0" r="0" b="0"/>
            <wp:wrapTight wrapText="bothSides">
              <wp:wrapPolygon edited="0">
                <wp:start x="651" y="0"/>
                <wp:lineTo x="651" y="21418"/>
                <wp:lineTo x="21600" y="21418"/>
                <wp:lineTo x="21600" y="0"/>
                <wp:lineTo x="651" y="0"/>
              </wp:wrapPolygon>
            </wp:wrapTight>
            <wp:docPr id="7" name="Рисунок 6" descr="9xSy9_tD1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xSy9_tD1cQ"/>
                    <pic:cNvPicPr>
                      <a:picLocks noChangeAspect="1" noChangeArrowheads="1"/>
                    </pic:cNvPicPr>
                  </pic:nvPicPr>
                  <pic:blipFill>
                    <a:blip r:embed="rId12" cstate="print"/>
                    <a:srcRect l="-4562"/>
                    <a:stretch>
                      <a:fillRect/>
                    </a:stretch>
                  </pic:blipFill>
                  <pic:spPr bwMode="auto">
                    <a:xfrm>
                      <a:off x="0" y="0"/>
                      <a:ext cx="3162300" cy="2266950"/>
                    </a:xfrm>
                    <a:prstGeom prst="rect">
                      <a:avLst/>
                    </a:prstGeom>
                    <a:noFill/>
                    <a:ln w="9525">
                      <a:noFill/>
                      <a:miter lim="800000"/>
                      <a:headEnd/>
                      <a:tailEnd/>
                    </a:ln>
                  </pic:spPr>
                </pic:pic>
              </a:graphicData>
            </a:graphic>
          </wp:anchor>
        </w:drawing>
      </w:r>
      <w:r w:rsidR="00687654" w:rsidRPr="00866A09">
        <w:rPr>
          <w:b/>
        </w:rPr>
        <w:t>Экскурсия в ЦГПБ им. А.П. Чехова</w:t>
      </w:r>
    </w:p>
    <w:p w:rsidR="00D657E4" w:rsidRPr="00687654" w:rsidRDefault="00687654" w:rsidP="00687654">
      <w:pPr>
        <w:tabs>
          <w:tab w:val="left" w:pos="0"/>
        </w:tabs>
        <w:spacing w:after="0" w:line="240" w:lineRule="auto"/>
        <w:jc w:val="both"/>
        <w:rPr>
          <w:rFonts w:ascii="Arial Narrow" w:hAnsi="Arial Narrow"/>
          <w:sz w:val="18"/>
          <w:szCs w:val="18"/>
        </w:rPr>
      </w:pPr>
      <w:r w:rsidRPr="00687654">
        <w:rPr>
          <w:sz w:val="18"/>
          <w:szCs w:val="18"/>
        </w:rPr>
        <w:t xml:space="preserve">Студенты группы 1-3 посетили Центральную городскую публичную библиотеку имени А.П. Чехова.  </w:t>
      </w:r>
      <w:r w:rsidR="00A2490D">
        <w:rPr>
          <w:sz w:val="18"/>
          <w:szCs w:val="18"/>
        </w:rPr>
        <w:t>Во</w:t>
      </w:r>
      <w:r w:rsidRPr="00687654">
        <w:rPr>
          <w:sz w:val="18"/>
          <w:szCs w:val="18"/>
        </w:rPr>
        <w:t xml:space="preserve"> время экскурсии студенты побывали  во всех отделах  библиотеки, включая книгохранилище, которое насчитывает более 59000 экземпляров научной, документальной и художественной литературы; отдел электронных ресурсов, где опытные библиографы помогут студенту подобрать информацию из современной медицинской  литературы, так необходимую при подготовке курсовой или выпускной квалификационной работы; отдел старинной книги, где хранятся образцы русского и зарубежного книгопечатания, которые датируются 16-м веком, а также книги, подаренные городской библиотеке А.П.Чеховым. В конце экскурсии все 26 студентов группы 1-3 получили читательские билеты, которые дают возможность пользоваться не только всеми ресурсами ЦГПБ, но и печатными и электронными ресурсами её филиалов</w:t>
      </w:r>
    </w:p>
    <w:p w:rsidR="00D657E4" w:rsidRPr="00687654" w:rsidRDefault="00D657E4" w:rsidP="00217B89">
      <w:pPr>
        <w:tabs>
          <w:tab w:val="left" w:pos="0"/>
        </w:tabs>
        <w:spacing w:after="0" w:line="240" w:lineRule="auto"/>
        <w:jc w:val="both"/>
        <w:rPr>
          <w:rFonts w:ascii="Arial Narrow" w:hAnsi="Arial Narrow"/>
          <w:sz w:val="18"/>
          <w:szCs w:val="18"/>
        </w:rPr>
      </w:pPr>
    </w:p>
    <w:p w:rsidR="00D657E4" w:rsidRPr="00687654" w:rsidRDefault="00D657E4" w:rsidP="00217B89">
      <w:pPr>
        <w:tabs>
          <w:tab w:val="left" w:pos="0"/>
        </w:tabs>
        <w:spacing w:after="0" w:line="240" w:lineRule="auto"/>
        <w:jc w:val="both"/>
        <w:rPr>
          <w:rFonts w:ascii="Arial Narrow" w:hAnsi="Arial Narrow"/>
          <w:sz w:val="18"/>
          <w:szCs w:val="18"/>
        </w:rPr>
      </w:pPr>
    </w:p>
    <w:p w:rsidR="00D657E4" w:rsidRPr="00232D3B" w:rsidRDefault="00AA49B0" w:rsidP="00217B89">
      <w:pPr>
        <w:tabs>
          <w:tab w:val="left" w:pos="0"/>
        </w:tabs>
        <w:spacing w:after="0" w:line="240" w:lineRule="auto"/>
        <w:jc w:val="both"/>
        <w:rPr>
          <w:rFonts w:ascii="Arial Narrow" w:hAnsi="Arial Narrow"/>
          <w:sz w:val="16"/>
          <w:szCs w:val="16"/>
        </w:rPr>
      </w:pPr>
      <w:r>
        <w:rPr>
          <w:rFonts w:ascii="Arial Narrow" w:hAnsi="Arial Narrow"/>
          <w:sz w:val="16"/>
          <w:szCs w:val="16"/>
        </w:rPr>
        <w:t>____________________________________________________________________________________________________________________________________________</w:t>
      </w:r>
    </w:p>
    <w:p w:rsidR="005A2236" w:rsidRDefault="005A2236" w:rsidP="00217B89">
      <w:pPr>
        <w:tabs>
          <w:tab w:val="left" w:pos="0"/>
        </w:tabs>
        <w:spacing w:after="0" w:line="240" w:lineRule="auto"/>
        <w:jc w:val="both"/>
        <w:rPr>
          <w:rFonts w:ascii="Arial Narrow" w:hAnsi="Arial Narrow"/>
          <w:sz w:val="16"/>
          <w:szCs w:val="16"/>
        </w:rPr>
      </w:pPr>
    </w:p>
    <w:p w:rsidR="00F67297" w:rsidRDefault="00765AEC" w:rsidP="00765AEC">
      <w:pPr>
        <w:pBdr>
          <w:bottom w:val="single" w:sz="12" w:space="1" w:color="auto"/>
        </w:pBdr>
        <w:tabs>
          <w:tab w:val="left" w:pos="0"/>
        </w:tabs>
        <w:spacing w:after="0" w:line="240" w:lineRule="auto"/>
        <w:jc w:val="center"/>
        <w:rPr>
          <w:rFonts w:ascii="Arial Narrow" w:hAnsi="Arial Narrow"/>
          <w:sz w:val="32"/>
          <w:szCs w:val="32"/>
        </w:rPr>
      </w:pPr>
      <w:r w:rsidRPr="00765AEC">
        <w:rPr>
          <w:rFonts w:ascii="Arial Narrow" w:hAnsi="Arial Narrow"/>
          <w:sz w:val="32"/>
          <w:szCs w:val="32"/>
        </w:rPr>
        <w:t>Ежегодн</w:t>
      </w:r>
      <w:r>
        <w:rPr>
          <w:rFonts w:ascii="Arial Narrow" w:hAnsi="Arial Narrow"/>
          <w:sz w:val="32"/>
          <w:szCs w:val="32"/>
        </w:rPr>
        <w:t xml:space="preserve">ая </w:t>
      </w:r>
      <w:r w:rsidR="00A2490D">
        <w:rPr>
          <w:rFonts w:ascii="Arial Narrow" w:hAnsi="Arial Narrow"/>
          <w:sz w:val="32"/>
          <w:szCs w:val="32"/>
        </w:rPr>
        <w:t xml:space="preserve">выставка технического творчества и </w:t>
      </w:r>
      <w:r>
        <w:rPr>
          <w:rFonts w:ascii="Arial Narrow" w:hAnsi="Arial Narrow"/>
          <w:sz w:val="32"/>
          <w:szCs w:val="32"/>
        </w:rPr>
        <w:t>научно-практическая конференция</w:t>
      </w:r>
    </w:p>
    <w:p w:rsidR="00F67297" w:rsidRPr="00FE226D" w:rsidRDefault="00FE226D" w:rsidP="00FE226D">
      <w:pPr>
        <w:tabs>
          <w:tab w:val="left" w:pos="0"/>
        </w:tabs>
        <w:spacing w:after="0" w:line="240" w:lineRule="auto"/>
        <w:ind w:firstLine="567"/>
        <w:jc w:val="both"/>
        <w:rPr>
          <w:rFonts w:asciiTheme="minorHAnsi" w:hAnsiTheme="minorHAnsi"/>
          <w:sz w:val="20"/>
          <w:szCs w:val="20"/>
        </w:rPr>
      </w:pPr>
      <w:r w:rsidRPr="00FE226D">
        <w:rPr>
          <w:rFonts w:asciiTheme="minorHAnsi" w:hAnsiTheme="minorHAnsi"/>
          <w:sz w:val="20"/>
          <w:szCs w:val="20"/>
        </w:rPr>
        <w:t>22.04.14 г. в Таганрогском медицинском колледже  организованы и проведены  выставка технического творчества студентов и научно-практическая конференция.</w:t>
      </w:r>
      <w:r>
        <w:rPr>
          <w:rFonts w:asciiTheme="minorHAnsi" w:hAnsiTheme="minorHAnsi"/>
          <w:sz w:val="20"/>
          <w:szCs w:val="20"/>
        </w:rPr>
        <w:t xml:space="preserve"> </w:t>
      </w:r>
      <w:r w:rsidR="00A2490D" w:rsidRPr="00FE226D">
        <w:rPr>
          <w:rFonts w:asciiTheme="minorHAnsi" w:hAnsiTheme="minorHAnsi"/>
          <w:sz w:val="20"/>
          <w:szCs w:val="20"/>
        </w:rPr>
        <w:t>Необходимо отметить разнообразие работ представленных   на выставке:  иллюстративно-дидактический материал, подготовленный студентами узкоклинического кружка, учебный фантом гнойной раны (выполненный студенткой хирургического кружка Игнатенко Натальей  группа 3Б), макет "Простейшее укрытие" (выполненный студенткой Белых Аленой группа 2Н) и макет кабинета "Центр планирования семьи" (выполненный студенткой акушерского кружка Гориной Евгенией группа 3Г), вызвали интерес с практической точки зрения, оригинальные работы из бисера "Березка", "Белая роза, "Фиалки", "Синяя роза" (выполнили студентки акушерского кружка: Адамова Мадина группа 1Г, Гаджиомарова Зейнабат группа 1 Г, Арсанбиева Алина группа 2Г) и кукла "Дама с собачкой" (выполнила студентка кружка "Русской словесности" Татаринцева Анастасия группа 1-1), на выставке представлено большое разнообразие мультимедийных пособий.</w:t>
      </w:r>
    </w:p>
    <w:p w:rsidR="00FE226D" w:rsidRDefault="00FE226D" w:rsidP="00217B89">
      <w:pPr>
        <w:tabs>
          <w:tab w:val="left" w:pos="0"/>
        </w:tabs>
        <w:spacing w:after="0" w:line="240" w:lineRule="auto"/>
        <w:jc w:val="both"/>
        <w:rPr>
          <w:rFonts w:ascii="Times New Roman" w:hAnsi="Times New Roman"/>
          <w:sz w:val="18"/>
          <w:szCs w:val="18"/>
        </w:rPr>
      </w:pPr>
      <w:r>
        <w:rPr>
          <w:rFonts w:ascii="Times New Roman" w:hAnsi="Times New Roman"/>
          <w:noProof/>
          <w:sz w:val="18"/>
          <w:szCs w:val="18"/>
        </w:rPr>
        <w:drawing>
          <wp:anchor distT="0" distB="0" distL="114300" distR="114300" simplePos="0" relativeHeight="251658240" behindDoc="1" locked="0" layoutInCell="1" allowOverlap="1">
            <wp:simplePos x="0" y="0"/>
            <wp:positionH relativeFrom="column">
              <wp:posOffset>2473960</wp:posOffset>
            </wp:positionH>
            <wp:positionV relativeFrom="paragraph">
              <wp:posOffset>99695</wp:posOffset>
            </wp:positionV>
            <wp:extent cx="1638300" cy="2181225"/>
            <wp:effectExtent l="19050" t="0" r="0" b="0"/>
            <wp:wrapTight wrapText="bothSides">
              <wp:wrapPolygon edited="0">
                <wp:start x="-251" y="0"/>
                <wp:lineTo x="-251" y="21506"/>
                <wp:lineTo x="21600" y="21506"/>
                <wp:lineTo x="21600" y="0"/>
                <wp:lineTo x="-251" y="0"/>
              </wp:wrapPolygon>
            </wp:wrapTight>
            <wp:docPr id="10" name="Рисунок 8" descr="C:\Users\Саша\Desktop\DSC0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ша\Desktop\DSC04854.JPG"/>
                    <pic:cNvPicPr>
                      <a:picLocks noChangeAspect="1" noChangeArrowheads="1"/>
                    </pic:cNvPicPr>
                  </pic:nvPicPr>
                  <pic:blipFill>
                    <a:blip r:embed="rId13" cstate="print"/>
                    <a:srcRect/>
                    <a:stretch>
                      <a:fillRect/>
                    </a:stretch>
                  </pic:blipFill>
                  <pic:spPr bwMode="auto">
                    <a:xfrm>
                      <a:off x="0" y="0"/>
                      <a:ext cx="1638300" cy="2181225"/>
                    </a:xfrm>
                    <a:prstGeom prst="rect">
                      <a:avLst/>
                    </a:prstGeom>
                    <a:noFill/>
                    <a:ln w="9525">
                      <a:noFill/>
                      <a:miter lim="800000"/>
                      <a:headEnd/>
                      <a:tailEnd/>
                    </a:ln>
                  </pic:spPr>
                </pic:pic>
              </a:graphicData>
            </a:graphic>
          </wp:anchor>
        </w:drawing>
      </w:r>
      <w:r>
        <w:rPr>
          <w:rFonts w:ascii="Times New Roman" w:hAnsi="Times New Roman"/>
          <w:noProof/>
          <w:sz w:val="18"/>
          <w:szCs w:val="18"/>
        </w:rPr>
        <w:drawing>
          <wp:anchor distT="0" distB="0" distL="114300" distR="114300" simplePos="0" relativeHeight="251659264" behindDoc="1" locked="0" layoutInCell="1" allowOverlap="1">
            <wp:simplePos x="0" y="0"/>
            <wp:positionH relativeFrom="column">
              <wp:posOffset>4598035</wp:posOffset>
            </wp:positionH>
            <wp:positionV relativeFrom="paragraph">
              <wp:posOffset>99695</wp:posOffset>
            </wp:positionV>
            <wp:extent cx="1685925" cy="2181225"/>
            <wp:effectExtent l="19050" t="0" r="9525" b="0"/>
            <wp:wrapTight wrapText="bothSides">
              <wp:wrapPolygon edited="0">
                <wp:start x="-244" y="0"/>
                <wp:lineTo x="-244" y="21506"/>
                <wp:lineTo x="21722" y="21506"/>
                <wp:lineTo x="21722" y="0"/>
                <wp:lineTo x="-244" y="0"/>
              </wp:wrapPolygon>
            </wp:wrapTight>
            <wp:docPr id="15" name="Рисунок 10" descr="C:\Users\Саша\Desktop\DSC0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аша\Desktop\DSC04852.JPG"/>
                    <pic:cNvPicPr>
                      <a:picLocks noChangeAspect="1" noChangeArrowheads="1"/>
                    </pic:cNvPicPr>
                  </pic:nvPicPr>
                  <pic:blipFill>
                    <a:blip r:embed="rId14" cstate="print"/>
                    <a:srcRect/>
                    <a:stretch>
                      <a:fillRect/>
                    </a:stretch>
                  </pic:blipFill>
                  <pic:spPr bwMode="auto">
                    <a:xfrm>
                      <a:off x="0" y="0"/>
                      <a:ext cx="1685925" cy="2181225"/>
                    </a:xfrm>
                    <a:prstGeom prst="rect">
                      <a:avLst/>
                    </a:prstGeom>
                    <a:noFill/>
                    <a:ln w="9525">
                      <a:noFill/>
                      <a:miter lim="800000"/>
                      <a:headEnd/>
                      <a:tailEnd/>
                    </a:ln>
                  </pic:spPr>
                </pic:pic>
              </a:graphicData>
            </a:graphic>
          </wp:anchor>
        </w:drawing>
      </w:r>
      <w:r>
        <w:rPr>
          <w:rFonts w:ascii="Times New Roman" w:hAnsi="Times New Roman"/>
          <w:noProof/>
          <w:sz w:val="18"/>
          <w:szCs w:val="18"/>
        </w:rPr>
        <w:drawing>
          <wp:anchor distT="0" distB="0" distL="114300" distR="114300" simplePos="0" relativeHeight="251660288" behindDoc="1" locked="0" layoutInCell="1" allowOverlap="1">
            <wp:simplePos x="0" y="0"/>
            <wp:positionH relativeFrom="column">
              <wp:posOffset>149860</wp:posOffset>
            </wp:positionH>
            <wp:positionV relativeFrom="paragraph">
              <wp:posOffset>99695</wp:posOffset>
            </wp:positionV>
            <wp:extent cx="1962150" cy="2200275"/>
            <wp:effectExtent l="19050" t="0" r="0" b="0"/>
            <wp:wrapTight wrapText="bothSides">
              <wp:wrapPolygon edited="0">
                <wp:start x="-210" y="0"/>
                <wp:lineTo x="-210" y="21506"/>
                <wp:lineTo x="21600" y="21506"/>
                <wp:lineTo x="21600" y="0"/>
                <wp:lineTo x="-210" y="0"/>
              </wp:wrapPolygon>
            </wp:wrapTight>
            <wp:docPr id="6" name="Рисунок 7" descr="C:\Users\Саша\Desktop\DSC0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ша\Desktop\DSC04844.JPG"/>
                    <pic:cNvPicPr>
                      <a:picLocks noChangeAspect="1" noChangeArrowheads="1"/>
                    </pic:cNvPicPr>
                  </pic:nvPicPr>
                  <pic:blipFill>
                    <a:blip r:embed="rId15" cstate="print"/>
                    <a:srcRect/>
                    <a:stretch>
                      <a:fillRect/>
                    </a:stretch>
                  </pic:blipFill>
                  <pic:spPr bwMode="auto">
                    <a:xfrm>
                      <a:off x="0" y="0"/>
                      <a:ext cx="1962150" cy="2200275"/>
                    </a:xfrm>
                    <a:prstGeom prst="rect">
                      <a:avLst/>
                    </a:prstGeom>
                    <a:noFill/>
                    <a:ln w="9525">
                      <a:noFill/>
                      <a:miter lim="800000"/>
                      <a:headEnd/>
                      <a:tailEnd/>
                    </a:ln>
                  </pic:spPr>
                </pic:pic>
              </a:graphicData>
            </a:graphic>
          </wp:anchor>
        </w:drawing>
      </w:r>
    </w:p>
    <w:p w:rsidR="00FE226D" w:rsidRDefault="00FE226D" w:rsidP="00217B89">
      <w:pPr>
        <w:tabs>
          <w:tab w:val="left" w:pos="0"/>
        </w:tabs>
        <w:spacing w:after="0" w:line="240" w:lineRule="auto"/>
        <w:jc w:val="both"/>
        <w:rPr>
          <w:rFonts w:ascii="Times New Roman" w:hAnsi="Times New Roman"/>
          <w:sz w:val="18"/>
          <w:szCs w:val="18"/>
        </w:rPr>
      </w:pPr>
    </w:p>
    <w:p w:rsidR="00FE226D" w:rsidRDefault="00FE226D" w:rsidP="00217B89">
      <w:pPr>
        <w:tabs>
          <w:tab w:val="left" w:pos="0"/>
        </w:tabs>
        <w:spacing w:after="0" w:line="240" w:lineRule="auto"/>
        <w:jc w:val="both"/>
        <w:rPr>
          <w:rFonts w:ascii="Times New Roman" w:hAnsi="Times New Roman"/>
          <w:sz w:val="18"/>
          <w:szCs w:val="18"/>
        </w:rPr>
      </w:pPr>
    </w:p>
    <w:p w:rsidR="00FE226D" w:rsidRDefault="00FE226D" w:rsidP="00217B89">
      <w:pPr>
        <w:tabs>
          <w:tab w:val="left" w:pos="0"/>
        </w:tabs>
        <w:spacing w:after="0" w:line="240" w:lineRule="auto"/>
        <w:jc w:val="both"/>
        <w:rPr>
          <w:rFonts w:ascii="Times New Roman" w:hAnsi="Times New Roman"/>
          <w:sz w:val="18"/>
          <w:szCs w:val="18"/>
        </w:rPr>
      </w:pPr>
    </w:p>
    <w:p w:rsidR="00FE226D" w:rsidRDefault="00FE226D" w:rsidP="00217B89">
      <w:pPr>
        <w:tabs>
          <w:tab w:val="left" w:pos="0"/>
        </w:tabs>
        <w:spacing w:after="0" w:line="240" w:lineRule="auto"/>
        <w:jc w:val="both"/>
        <w:rPr>
          <w:rFonts w:ascii="Times New Roman" w:hAnsi="Times New Roman"/>
          <w:sz w:val="18"/>
          <w:szCs w:val="18"/>
        </w:rPr>
      </w:pPr>
    </w:p>
    <w:p w:rsidR="00FE226D" w:rsidRDefault="00FE226D" w:rsidP="00217B89">
      <w:pPr>
        <w:tabs>
          <w:tab w:val="left" w:pos="0"/>
        </w:tabs>
        <w:spacing w:after="0" w:line="240" w:lineRule="auto"/>
        <w:jc w:val="both"/>
        <w:rPr>
          <w:rFonts w:ascii="Times New Roman" w:hAnsi="Times New Roman"/>
          <w:sz w:val="18"/>
          <w:szCs w:val="18"/>
        </w:rPr>
      </w:pPr>
    </w:p>
    <w:p w:rsidR="00FE226D" w:rsidRDefault="00FE226D" w:rsidP="00217B89">
      <w:pPr>
        <w:tabs>
          <w:tab w:val="left" w:pos="0"/>
        </w:tabs>
        <w:spacing w:after="0" w:line="240" w:lineRule="auto"/>
        <w:jc w:val="both"/>
        <w:rPr>
          <w:rFonts w:ascii="Times New Roman" w:hAnsi="Times New Roman"/>
          <w:sz w:val="18"/>
          <w:szCs w:val="18"/>
        </w:rPr>
      </w:pPr>
    </w:p>
    <w:p w:rsidR="00FE226D" w:rsidRDefault="00FE226D" w:rsidP="00217B89">
      <w:pPr>
        <w:tabs>
          <w:tab w:val="left" w:pos="0"/>
        </w:tabs>
        <w:spacing w:after="0" w:line="240" w:lineRule="auto"/>
        <w:jc w:val="both"/>
        <w:rPr>
          <w:rFonts w:ascii="Arial Narrow" w:hAnsi="Arial Narrow"/>
          <w:sz w:val="18"/>
          <w:szCs w:val="18"/>
        </w:rPr>
      </w:pPr>
    </w:p>
    <w:p w:rsidR="00FE226D" w:rsidRDefault="00FE226D" w:rsidP="00217B89">
      <w:pPr>
        <w:tabs>
          <w:tab w:val="left" w:pos="0"/>
        </w:tabs>
        <w:spacing w:after="0" w:line="240" w:lineRule="auto"/>
        <w:jc w:val="both"/>
        <w:rPr>
          <w:rFonts w:ascii="Arial Narrow" w:hAnsi="Arial Narrow"/>
          <w:sz w:val="18"/>
          <w:szCs w:val="18"/>
        </w:rPr>
      </w:pPr>
    </w:p>
    <w:p w:rsidR="00FE226D" w:rsidRDefault="00FE226D" w:rsidP="00217B89">
      <w:pPr>
        <w:tabs>
          <w:tab w:val="left" w:pos="0"/>
        </w:tabs>
        <w:spacing w:after="0" w:line="240" w:lineRule="auto"/>
        <w:jc w:val="both"/>
        <w:rPr>
          <w:rFonts w:ascii="Arial Narrow" w:hAnsi="Arial Narrow"/>
          <w:sz w:val="18"/>
          <w:szCs w:val="18"/>
        </w:rPr>
      </w:pPr>
    </w:p>
    <w:p w:rsidR="00FE226D" w:rsidRDefault="00FE226D" w:rsidP="00217B89">
      <w:pPr>
        <w:tabs>
          <w:tab w:val="left" w:pos="0"/>
        </w:tabs>
        <w:spacing w:after="0" w:line="240" w:lineRule="auto"/>
        <w:jc w:val="both"/>
        <w:rPr>
          <w:rFonts w:ascii="Arial Narrow" w:hAnsi="Arial Narrow"/>
          <w:sz w:val="18"/>
          <w:szCs w:val="18"/>
        </w:rPr>
      </w:pPr>
    </w:p>
    <w:p w:rsidR="00FE226D" w:rsidRDefault="00FE226D" w:rsidP="00217B89">
      <w:pPr>
        <w:tabs>
          <w:tab w:val="left" w:pos="0"/>
        </w:tabs>
        <w:spacing w:after="0" w:line="240" w:lineRule="auto"/>
        <w:jc w:val="both"/>
        <w:rPr>
          <w:rFonts w:ascii="Arial Narrow" w:hAnsi="Arial Narrow"/>
          <w:sz w:val="18"/>
          <w:szCs w:val="18"/>
        </w:rPr>
      </w:pPr>
    </w:p>
    <w:p w:rsidR="00FE226D" w:rsidRDefault="00FE226D" w:rsidP="00217B89">
      <w:pPr>
        <w:tabs>
          <w:tab w:val="left" w:pos="0"/>
        </w:tabs>
        <w:spacing w:after="0" w:line="240" w:lineRule="auto"/>
        <w:jc w:val="both"/>
        <w:rPr>
          <w:rFonts w:ascii="Arial Narrow" w:hAnsi="Arial Narrow"/>
          <w:sz w:val="18"/>
          <w:szCs w:val="18"/>
        </w:rPr>
      </w:pPr>
    </w:p>
    <w:p w:rsidR="00FE226D" w:rsidRDefault="00FE226D" w:rsidP="00217B89">
      <w:pPr>
        <w:tabs>
          <w:tab w:val="left" w:pos="0"/>
        </w:tabs>
        <w:spacing w:after="0" w:line="240" w:lineRule="auto"/>
        <w:jc w:val="both"/>
        <w:rPr>
          <w:rFonts w:ascii="Arial Narrow" w:hAnsi="Arial Narrow"/>
          <w:sz w:val="18"/>
          <w:szCs w:val="18"/>
        </w:rPr>
      </w:pPr>
    </w:p>
    <w:p w:rsidR="00FE226D" w:rsidRDefault="00FE226D" w:rsidP="00217B89">
      <w:pPr>
        <w:tabs>
          <w:tab w:val="left" w:pos="0"/>
        </w:tabs>
        <w:spacing w:after="0" w:line="240" w:lineRule="auto"/>
        <w:jc w:val="both"/>
        <w:rPr>
          <w:rFonts w:ascii="Arial Narrow" w:hAnsi="Arial Narrow"/>
          <w:sz w:val="18"/>
          <w:szCs w:val="18"/>
        </w:rPr>
      </w:pPr>
    </w:p>
    <w:p w:rsidR="00FE226D" w:rsidRDefault="00FE226D" w:rsidP="00217B89">
      <w:pPr>
        <w:tabs>
          <w:tab w:val="left" w:pos="0"/>
        </w:tabs>
        <w:spacing w:after="0" w:line="240" w:lineRule="auto"/>
        <w:jc w:val="both"/>
        <w:rPr>
          <w:rFonts w:ascii="Arial Narrow" w:hAnsi="Arial Narrow"/>
          <w:sz w:val="18"/>
          <w:szCs w:val="18"/>
        </w:rPr>
      </w:pPr>
    </w:p>
    <w:p w:rsidR="00FE226D" w:rsidRPr="00A2490D" w:rsidRDefault="00FE226D" w:rsidP="00217B89">
      <w:pPr>
        <w:tabs>
          <w:tab w:val="left" w:pos="0"/>
        </w:tabs>
        <w:spacing w:after="0" w:line="240" w:lineRule="auto"/>
        <w:jc w:val="both"/>
        <w:rPr>
          <w:rFonts w:ascii="Arial Narrow" w:hAnsi="Arial Narrow"/>
          <w:sz w:val="18"/>
          <w:szCs w:val="18"/>
        </w:rPr>
      </w:pPr>
    </w:p>
    <w:p w:rsidR="00F67297" w:rsidRPr="00F73EE9" w:rsidRDefault="00F67297" w:rsidP="00217B89">
      <w:pPr>
        <w:tabs>
          <w:tab w:val="left" w:pos="0"/>
        </w:tabs>
        <w:spacing w:after="0" w:line="240" w:lineRule="auto"/>
        <w:jc w:val="both"/>
        <w:rPr>
          <w:rFonts w:ascii="Arial Narrow" w:hAnsi="Arial Narrow"/>
          <w:sz w:val="16"/>
          <w:szCs w:val="16"/>
        </w:rPr>
      </w:pPr>
    </w:p>
    <w:p w:rsidR="00FE226D" w:rsidRPr="00FE226D" w:rsidRDefault="00FE226D" w:rsidP="00FE226D">
      <w:pPr>
        <w:spacing w:after="0" w:line="240" w:lineRule="auto"/>
        <w:jc w:val="center"/>
        <w:rPr>
          <w:rFonts w:ascii="Arial Narrow" w:hAnsi="Arial Narrow"/>
          <w:b/>
          <w:sz w:val="16"/>
          <w:szCs w:val="16"/>
        </w:rPr>
      </w:pPr>
      <w:r w:rsidRPr="00FE226D">
        <w:rPr>
          <w:rFonts w:ascii="Arial Narrow" w:hAnsi="Arial Narrow"/>
          <w:b/>
          <w:sz w:val="16"/>
          <w:szCs w:val="16"/>
        </w:rPr>
        <w:t>На фото: выставка технического творчества студентов</w:t>
      </w:r>
    </w:p>
    <w:p w:rsidR="00A2490D" w:rsidRPr="000C2CA0" w:rsidRDefault="00F73EE9" w:rsidP="00A2490D">
      <w:pPr>
        <w:spacing w:after="0" w:line="240" w:lineRule="auto"/>
        <w:jc w:val="both"/>
        <w:rPr>
          <w:rFonts w:ascii="Times New Roman" w:hAnsi="Times New Roman"/>
          <w:sz w:val="18"/>
          <w:szCs w:val="18"/>
        </w:rPr>
      </w:pPr>
      <w:r>
        <w:rPr>
          <w:rFonts w:ascii="Arial Narrow" w:hAnsi="Arial Narrow"/>
          <w:noProof/>
          <w:sz w:val="16"/>
          <w:szCs w:val="16"/>
        </w:rPr>
        <w:drawing>
          <wp:anchor distT="0" distB="0" distL="114300" distR="114300" simplePos="0" relativeHeight="251681792" behindDoc="1" locked="0" layoutInCell="1" allowOverlap="1">
            <wp:simplePos x="0" y="0"/>
            <wp:positionH relativeFrom="column">
              <wp:posOffset>2996565</wp:posOffset>
            </wp:positionH>
            <wp:positionV relativeFrom="paragraph">
              <wp:posOffset>335915</wp:posOffset>
            </wp:positionV>
            <wp:extent cx="3780790" cy="1932305"/>
            <wp:effectExtent l="19050" t="0" r="0" b="0"/>
            <wp:wrapTight wrapText="bothSides">
              <wp:wrapPolygon edited="0">
                <wp:start x="-109" y="0"/>
                <wp:lineTo x="-109" y="21295"/>
                <wp:lineTo x="21549" y="21295"/>
                <wp:lineTo x="21549" y="0"/>
                <wp:lineTo x="-109" y="0"/>
              </wp:wrapPolygon>
            </wp:wrapTight>
            <wp:docPr id="4" name="Рисунок 3" descr="Чуприна Р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уприна РЕЗ.jpg"/>
                    <pic:cNvPicPr/>
                  </pic:nvPicPr>
                  <pic:blipFill>
                    <a:blip r:embed="rId16" cstate="print"/>
                    <a:stretch>
                      <a:fillRect/>
                    </a:stretch>
                  </pic:blipFill>
                  <pic:spPr>
                    <a:xfrm>
                      <a:off x="0" y="0"/>
                      <a:ext cx="3780790" cy="1932305"/>
                    </a:xfrm>
                    <a:prstGeom prst="rect">
                      <a:avLst/>
                    </a:prstGeom>
                  </pic:spPr>
                </pic:pic>
              </a:graphicData>
            </a:graphic>
          </wp:anchor>
        </w:drawing>
      </w:r>
      <w:r w:rsidR="00765AEC">
        <w:rPr>
          <w:rFonts w:ascii="Arial Narrow" w:hAnsi="Arial Narrow"/>
          <w:sz w:val="16"/>
          <w:szCs w:val="16"/>
        </w:rPr>
        <w:t>\</w:t>
      </w:r>
      <w:r w:rsidR="00A2490D" w:rsidRPr="00A2490D">
        <w:rPr>
          <w:rFonts w:ascii="Times New Roman" w:hAnsi="Times New Roman"/>
          <w:sz w:val="18"/>
          <w:szCs w:val="18"/>
        </w:rPr>
        <w:t xml:space="preserve"> </w:t>
      </w:r>
      <w:r w:rsidR="00A2490D" w:rsidRPr="000C2CA0">
        <w:rPr>
          <w:rFonts w:ascii="Times New Roman" w:hAnsi="Times New Roman"/>
          <w:sz w:val="18"/>
          <w:szCs w:val="18"/>
        </w:rPr>
        <w:t>Хочется сказать огромное спасибо преподавателям и руководителям кружков, которые смогли организовать студентов, привлечь их к творческой, научной и поисковой деятельности, а именно:</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 xml:space="preserve">    1. Лысак Лидии Александровне</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 xml:space="preserve">    2. Барыкиной Наталье Владимировне</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 xml:space="preserve">    3. Белоусовой Александре Константиновне</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 xml:space="preserve">    4. Сахатаровой Ольге Васильевне</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 xml:space="preserve">    5. Семенцовой Людмиле Анатольевне</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 xml:space="preserve">    6. Лебедь Вере Анатольевне</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 xml:space="preserve">    7. Левченко Наталье Петровне</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 xml:space="preserve">    8. Католиковой Ольге Сергеевне</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 xml:space="preserve">    9. Глянцевой Татьяне Николаевне</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 xml:space="preserve">    10. Муравянниковой Жанне Гавриловне</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 xml:space="preserve">    11. Сербиной Любови Алексеевне</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 xml:space="preserve">    12. Усевич Татьяне Львовне </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Из студентов, участвующих в выставке технического творчества особенно хочется отметить за проявленную активность и создание интересных экспонатов:</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 xml:space="preserve">1. Студеникину Елену группа </w:t>
      </w:r>
      <w:r w:rsidRPr="000C2CA0">
        <w:rPr>
          <w:rFonts w:ascii="Times New Roman" w:hAnsi="Times New Roman"/>
          <w:sz w:val="18"/>
          <w:szCs w:val="18"/>
          <w:lang w:val="en-US"/>
        </w:rPr>
        <w:t>III</w:t>
      </w:r>
      <w:r w:rsidRPr="000C2CA0">
        <w:rPr>
          <w:rFonts w:ascii="Times New Roman" w:hAnsi="Times New Roman"/>
          <w:sz w:val="18"/>
          <w:szCs w:val="18"/>
        </w:rPr>
        <w:t xml:space="preserve">-1 </w:t>
      </w:r>
    </w:p>
    <w:p w:rsidR="00A2490D" w:rsidRPr="000C2CA0" w:rsidRDefault="00A2490D" w:rsidP="003D5E33">
      <w:pPr>
        <w:tabs>
          <w:tab w:val="center" w:pos="5173"/>
        </w:tabs>
        <w:spacing w:after="0" w:line="240" w:lineRule="auto"/>
        <w:jc w:val="both"/>
        <w:rPr>
          <w:rFonts w:ascii="Times New Roman" w:hAnsi="Times New Roman"/>
          <w:sz w:val="18"/>
          <w:szCs w:val="18"/>
        </w:rPr>
      </w:pPr>
      <w:r w:rsidRPr="000C2CA0">
        <w:rPr>
          <w:rFonts w:ascii="Times New Roman" w:hAnsi="Times New Roman"/>
          <w:sz w:val="18"/>
          <w:szCs w:val="18"/>
        </w:rPr>
        <w:t xml:space="preserve">2. Игнатенко Наталью группа 3 Б  </w:t>
      </w:r>
      <w:r w:rsidR="00FE226D">
        <w:rPr>
          <w:rFonts w:ascii="Times New Roman" w:hAnsi="Times New Roman"/>
          <w:sz w:val="18"/>
          <w:szCs w:val="18"/>
        </w:rPr>
        <w:tab/>
      </w:r>
      <w:r w:rsidR="003D5E33">
        <w:rPr>
          <w:rFonts w:ascii="Times New Roman" w:hAnsi="Times New Roman"/>
          <w:sz w:val="18"/>
          <w:szCs w:val="18"/>
        </w:rPr>
        <w:t xml:space="preserve">                                                                                            </w:t>
      </w:r>
      <w:r w:rsidR="00FE226D" w:rsidRPr="003D5E33">
        <w:rPr>
          <w:rFonts w:ascii="Times New Roman" w:hAnsi="Times New Roman"/>
          <w:b/>
          <w:sz w:val="18"/>
          <w:szCs w:val="18"/>
        </w:rPr>
        <w:t>На фото: члены жюри</w:t>
      </w:r>
      <w:r w:rsidR="003D5E33" w:rsidRPr="003D5E33">
        <w:rPr>
          <w:rFonts w:ascii="Times New Roman" w:hAnsi="Times New Roman"/>
          <w:b/>
          <w:sz w:val="18"/>
          <w:szCs w:val="18"/>
        </w:rPr>
        <w:t xml:space="preserve"> НПК</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 xml:space="preserve">3. Белых Алену группа 2Н </w:t>
      </w:r>
    </w:p>
    <w:p w:rsidR="00A2490D" w:rsidRPr="000C2CA0" w:rsidRDefault="003D5E33" w:rsidP="00A2490D">
      <w:pPr>
        <w:spacing w:after="0" w:line="240" w:lineRule="auto"/>
        <w:jc w:val="both"/>
        <w:rPr>
          <w:rFonts w:ascii="Times New Roman" w:hAnsi="Times New Roman"/>
          <w:sz w:val="18"/>
          <w:szCs w:val="18"/>
        </w:rPr>
      </w:pPr>
      <w:r>
        <w:rPr>
          <w:rFonts w:ascii="Times New Roman" w:hAnsi="Times New Roman"/>
          <w:noProof/>
          <w:sz w:val="18"/>
          <w:szCs w:val="18"/>
        </w:rPr>
        <w:lastRenderedPageBreak/>
        <w:drawing>
          <wp:anchor distT="0" distB="0" distL="114300" distR="114300" simplePos="0" relativeHeight="251661312" behindDoc="1" locked="0" layoutInCell="1" allowOverlap="1">
            <wp:simplePos x="0" y="0"/>
            <wp:positionH relativeFrom="column">
              <wp:posOffset>3588385</wp:posOffset>
            </wp:positionH>
            <wp:positionV relativeFrom="paragraph">
              <wp:posOffset>24765</wp:posOffset>
            </wp:positionV>
            <wp:extent cx="3168015" cy="2179320"/>
            <wp:effectExtent l="19050" t="0" r="0" b="0"/>
            <wp:wrapTight wrapText="bothSides">
              <wp:wrapPolygon edited="0">
                <wp:start x="-130" y="0"/>
                <wp:lineTo x="-130" y="21336"/>
                <wp:lineTo x="21561" y="21336"/>
                <wp:lineTo x="21561" y="0"/>
                <wp:lineTo x="-130" y="0"/>
              </wp:wrapPolygon>
            </wp:wrapTight>
            <wp:docPr id="17" name="Рисунок 11" descr="C:\Users\Саша\Desktop\DSC04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аша\Desktop\DSC04868.JPG"/>
                    <pic:cNvPicPr>
                      <a:picLocks noChangeAspect="1" noChangeArrowheads="1"/>
                    </pic:cNvPicPr>
                  </pic:nvPicPr>
                  <pic:blipFill>
                    <a:blip r:embed="rId17" cstate="print"/>
                    <a:srcRect/>
                    <a:stretch>
                      <a:fillRect/>
                    </a:stretch>
                  </pic:blipFill>
                  <pic:spPr bwMode="auto">
                    <a:xfrm>
                      <a:off x="0" y="0"/>
                      <a:ext cx="3168015" cy="2179320"/>
                    </a:xfrm>
                    <a:prstGeom prst="rect">
                      <a:avLst/>
                    </a:prstGeom>
                    <a:noFill/>
                    <a:ln w="9525">
                      <a:noFill/>
                      <a:miter lim="800000"/>
                      <a:headEnd/>
                      <a:tailEnd/>
                    </a:ln>
                  </pic:spPr>
                </pic:pic>
              </a:graphicData>
            </a:graphic>
          </wp:anchor>
        </w:drawing>
      </w:r>
      <w:r w:rsidR="00A2490D" w:rsidRPr="000C2CA0">
        <w:rPr>
          <w:rFonts w:ascii="Times New Roman" w:hAnsi="Times New Roman"/>
          <w:sz w:val="18"/>
          <w:szCs w:val="18"/>
        </w:rPr>
        <w:t>4. Дейнеко Екатерину группа 1Н</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 xml:space="preserve">5. Ковалеву Карину группа 1Н  </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6. Трелис Елизавету группа 2В</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 xml:space="preserve">7. Гогзадзе Диану группа 2-1 </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8. Голда Анну группа 2Б</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 xml:space="preserve">9. Скотникову Татьяну группа 3Б </w:t>
      </w:r>
    </w:p>
    <w:p w:rsidR="00A2490D" w:rsidRPr="000C2CA0" w:rsidRDefault="00A2490D" w:rsidP="00A2490D">
      <w:pPr>
        <w:spacing w:after="0" w:line="240" w:lineRule="auto"/>
        <w:jc w:val="both"/>
        <w:rPr>
          <w:rFonts w:ascii="Times New Roman" w:hAnsi="Times New Roman"/>
          <w:sz w:val="18"/>
          <w:szCs w:val="18"/>
        </w:rPr>
      </w:pPr>
      <w:r w:rsidRPr="000C2CA0">
        <w:rPr>
          <w:rFonts w:ascii="Times New Roman" w:hAnsi="Times New Roman"/>
          <w:sz w:val="18"/>
          <w:szCs w:val="18"/>
        </w:rPr>
        <w:t xml:space="preserve">10. Горину Евгению группа 2Г Горину Евгению группа 2Г </w:t>
      </w:r>
    </w:p>
    <w:p w:rsidR="00A2490D" w:rsidRPr="00A2490D" w:rsidRDefault="00A2490D" w:rsidP="00A2490D">
      <w:pPr>
        <w:spacing w:after="0" w:line="240" w:lineRule="auto"/>
        <w:jc w:val="both"/>
        <w:rPr>
          <w:rFonts w:ascii="Times New Roman" w:hAnsi="Times New Roman"/>
          <w:sz w:val="18"/>
          <w:szCs w:val="18"/>
          <w:highlight w:val="yellow"/>
        </w:rPr>
      </w:pPr>
      <w:r w:rsidRPr="00A2490D">
        <w:rPr>
          <w:rFonts w:ascii="Times New Roman" w:hAnsi="Times New Roman"/>
          <w:sz w:val="18"/>
          <w:szCs w:val="18"/>
        </w:rPr>
        <w:t>Особых слов благодарности заслуживает работа Акушерского кружка. Под руководством Лысак Лидии Александровны этот кружок не только регулярно проводит заседания, организовывает в колледже День здоровья, День матери, День борьбы против курения и наркомании. Смекалку проявила Горина Евгения при создании макета кабинета "Центр планирования семьи".</w:t>
      </w:r>
    </w:p>
    <w:p w:rsidR="00A2490D" w:rsidRPr="003D5E33" w:rsidRDefault="00A2490D" w:rsidP="00A2490D">
      <w:pPr>
        <w:spacing w:after="0" w:line="240" w:lineRule="auto"/>
        <w:jc w:val="both"/>
        <w:rPr>
          <w:rFonts w:ascii="Times New Roman" w:hAnsi="Times New Roman"/>
          <w:b/>
          <w:sz w:val="18"/>
          <w:szCs w:val="18"/>
        </w:rPr>
      </w:pPr>
      <w:r w:rsidRPr="00A2490D">
        <w:rPr>
          <w:rFonts w:ascii="Times New Roman" w:hAnsi="Times New Roman"/>
          <w:sz w:val="18"/>
          <w:szCs w:val="18"/>
        </w:rPr>
        <w:t xml:space="preserve">  Фантазию проявила студентка Золотовская Кристина при изготовлении макета "Пищеварительная система", где при помощи пластилина и художественных навыков изображены органы пищеварения и студентки Дейнеко Екатерина и Ковалева Карина при изготовлении макета "Строение нефрона".</w:t>
      </w:r>
      <w:r w:rsidR="003D5E33">
        <w:rPr>
          <w:rFonts w:ascii="Times New Roman" w:hAnsi="Times New Roman"/>
          <w:sz w:val="18"/>
          <w:szCs w:val="18"/>
        </w:rPr>
        <w:t xml:space="preserve">                                                    </w:t>
      </w:r>
      <w:r w:rsidR="003D5E33" w:rsidRPr="003D5E33">
        <w:rPr>
          <w:rFonts w:ascii="Times New Roman" w:hAnsi="Times New Roman"/>
          <w:b/>
          <w:sz w:val="18"/>
          <w:szCs w:val="18"/>
        </w:rPr>
        <w:t>На фото: докладчики</w:t>
      </w:r>
      <w:r w:rsidR="003D5E33" w:rsidRPr="003D5E33">
        <w:rPr>
          <w:rFonts w:ascii="Times New Roman" w:hAnsi="Times New Roman"/>
          <w:b/>
          <w:i/>
          <w:sz w:val="20"/>
          <w:szCs w:val="20"/>
        </w:rPr>
        <w:t xml:space="preserve"> Подольская К., Тимощук Ю.</w:t>
      </w:r>
    </w:p>
    <w:p w:rsidR="003D5E33" w:rsidRPr="003D5E33" w:rsidRDefault="003D5E33" w:rsidP="003D5E33">
      <w:pPr>
        <w:spacing w:after="0" w:line="240" w:lineRule="auto"/>
        <w:jc w:val="both"/>
        <w:rPr>
          <w:rFonts w:ascii="Times New Roman" w:hAnsi="Times New Roman"/>
          <w:sz w:val="20"/>
          <w:szCs w:val="20"/>
        </w:rPr>
      </w:pPr>
      <w:r w:rsidRPr="003D5E33">
        <w:rPr>
          <w:rFonts w:ascii="Times New Roman" w:hAnsi="Times New Roman"/>
          <w:sz w:val="20"/>
          <w:szCs w:val="20"/>
        </w:rPr>
        <w:t xml:space="preserve">После окончания работы выставки в актовом зале началась научно-практическая конференция. Доклады, представленные участниками, отличались разнообразием и актуальностью. </w:t>
      </w:r>
      <w:r>
        <w:rPr>
          <w:rFonts w:ascii="Times New Roman" w:hAnsi="Times New Roman"/>
          <w:i/>
        </w:rPr>
        <w:t>Члены  жюри</w:t>
      </w:r>
      <w:r w:rsidRPr="003D5E33">
        <w:rPr>
          <w:rFonts w:ascii="Times New Roman" w:hAnsi="Times New Roman"/>
          <w:sz w:val="20"/>
          <w:szCs w:val="20"/>
        </w:rPr>
        <w:t>:</w:t>
      </w:r>
      <w:r>
        <w:rPr>
          <w:rFonts w:ascii="Times New Roman" w:hAnsi="Times New Roman"/>
          <w:i/>
        </w:rPr>
        <w:t xml:space="preserve"> </w:t>
      </w:r>
      <w:r w:rsidRPr="003D5E33">
        <w:rPr>
          <w:rFonts w:ascii="Times New Roman" w:hAnsi="Times New Roman"/>
          <w:sz w:val="20"/>
          <w:szCs w:val="20"/>
        </w:rPr>
        <w:t xml:space="preserve"> Чесноков А.В</w:t>
      </w:r>
      <w:r w:rsidRPr="003D5E33">
        <w:rPr>
          <w:rFonts w:ascii="Times New Roman" w:hAnsi="Times New Roman"/>
          <w:sz w:val="18"/>
          <w:szCs w:val="18"/>
        </w:rPr>
        <w:t>.</w:t>
      </w:r>
      <w:r w:rsidRPr="003D5E33">
        <w:rPr>
          <w:rFonts w:ascii="Times New Roman" w:hAnsi="Times New Roman"/>
          <w:i/>
          <w:sz w:val="18"/>
          <w:szCs w:val="18"/>
        </w:rPr>
        <w:t>(председатель</w:t>
      </w:r>
      <w:r>
        <w:rPr>
          <w:rFonts w:ascii="Times New Roman" w:hAnsi="Times New Roman"/>
          <w:i/>
        </w:rPr>
        <w:t>),</w:t>
      </w:r>
      <w:r w:rsidRPr="003D5E33">
        <w:rPr>
          <w:rFonts w:ascii="Times New Roman" w:hAnsi="Times New Roman"/>
          <w:sz w:val="20"/>
          <w:szCs w:val="20"/>
        </w:rPr>
        <w:t xml:space="preserve"> Чуприна Н.Г., Цыбалова С.М., Буркин А.Д., Белоусова А.К</w:t>
      </w:r>
      <w:r>
        <w:rPr>
          <w:rFonts w:ascii="Times New Roman" w:hAnsi="Times New Roman"/>
          <w:sz w:val="20"/>
          <w:szCs w:val="20"/>
        </w:rPr>
        <w:t xml:space="preserve">., </w:t>
      </w:r>
      <w:r w:rsidRPr="003D5E33">
        <w:rPr>
          <w:rFonts w:ascii="Times New Roman" w:hAnsi="Times New Roman"/>
          <w:sz w:val="20"/>
          <w:szCs w:val="20"/>
        </w:rPr>
        <w:t xml:space="preserve">Павлов С. гр. 5 Б, </w:t>
      </w:r>
      <w:r>
        <w:rPr>
          <w:rFonts w:ascii="Times New Roman" w:hAnsi="Times New Roman"/>
          <w:sz w:val="20"/>
          <w:szCs w:val="20"/>
        </w:rPr>
        <w:t xml:space="preserve"> </w:t>
      </w:r>
      <w:r w:rsidRPr="003D5E33">
        <w:rPr>
          <w:rFonts w:ascii="Times New Roman" w:hAnsi="Times New Roman"/>
          <w:sz w:val="20"/>
          <w:szCs w:val="20"/>
        </w:rPr>
        <w:t>Кийко Е.. гр.2 Б</w:t>
      </w:r>
    </w:p>
    <w:p w:rsidR="00FE226D" w:rsidRPr="003D5E33" w:rsidRDefault="003D5E33" w:rsidP="003D5E33">
      <w:pPr>
        <w:pStyle w:val="9"/>
        <w:spacing w:before="0" w:line="240" w:lineRule="auto"/>
        <w:jc w:val="both"/>
        <w:rPr>
          <w:rFonts w:ascii="Times New Roman" w:hAnsi="Times New Roman" w:cs="Times New Roman"/>
          <w:color w:val="auto"/>
        </w:rPr>
      </w:pPr>
      <w:r w:rsidRPr="003D5E33">
        <w:rPr>
          <w:rFonts w:ascii="Times New Roman" w:hAnsi="Times New Roman" w:cs="Times New Roman"/>
          <w:i w:val="0"/>
          <w:color w:val="auto"/>
        </w:rPr>
        <w:t xml:space="preserve"> </w:t>
      </w:r>
      <w:r w:rsidRPr="003D5E33">
        <w:rPr>
          <w:rFonts w:ascii="Times New Roman" w:hAnsi="Times New Roman"/>
          <w:i w:val="0"/>
          <w:color w:val="auto"/>
        </w:rPr>
        <w:t>Лучшими докладами члены жюри признали</w:t>
      </w:r>
      <w:r>
        <w:rPr>
          <w:rFonts w:ascii="Times New Roman" w:hAnsi="Times New Roman"/>
          <w:i w:val="0"/>
          <w:color w:val="auto"/>
        </w:rPr>
        <w:t xml:space="preserve"> в </w:t>
      </w:r>
      <w:r>
        <w:rPr>
          <w:rFonts w:ascii="Times New Roman" w:hAnsi="Times New Roman" w:cs="Times New Roman"/>
          <w:color w:val="auto"/>
        </w:rPr>
        <w:t>г</w:t>
      </w:r>
      <w:r w:rsidR="00FE226D" w:rsidRPr="003D5E33">
        <w:rPr>
          <w:rFonts w:ascii="Times New Roman" w:hAnsi="Times New Roman" w:cs="Times New Roman"/>
          <w:color w:val="auto"/>
        </w:rPr>
        <w:t>уманитарн</w:t>
      </w:r>
      <w:r>
        <w:rPr>
          <w:rFonts w:ascii="Times New Roman" w:hAnsi="Times New Roman" w:cs="Times New Roman"/>
          <w:color w:val="auto"/>
        </w:rPr>
        <w:t>ой</w:t>
      </w:r>
      <w:r w:rsidR="00FE226D" w:rsidRPr="003D5E33">
        <w:rPr>
          <w:rFonts w:ascii="Times New Roman" w:hAnsi="Times New Roman" w:cs="Times New Roman"/>
          <w:color w:val="auto"/>
        </w:rPr>
        <w:t xml:space="preserve"> номинация: </w:t>
      </w:r>
      <w:r w:rsidR="00FE226D" w:rsidRPr="003D5E33">
        <w:rPr>
          <w:rFonts w:ascii="Times New Roman" w:hAnsi="Times New Roman" w:cs="Times New Roman"/>
          <w:i w:val="0"/>
          <w:color w:val="auto"/>
        </w:rPr>
        <w:t>«Организация медицинской службы в годы первой мировой войны», студенты группы 2 – 2: Подольская К., Тимощук Ю.</w:t>
      </w:r>
      <w:r>
        <w:rPr>
          <w:rFonts w:ascii="Times New Roman" w:hAnsi="Times New Roman" w:cs="Times New Roman"/>
          <w:i w:val="0"/>
          <w:color w:val="auto"/>
        </w:rPr>
        <w:t xml:space="preserve"> </w:t>
      </w:r>
      <w:r w:rsidR="00FE226D" w:rsidRPr="003D5E33">
        <w:rPr>
          <w:rFonts w:ascii="Times New Roman" w:hAnsi="Times New Roman" w:cs="Times New Roman"/>
          <w:color w:val="auto"/>
        </w:rPr>
        <w:t>Науч. рук.: Нестеренко О.Г.</w:t>
      </w:r>
    </w:p>
    <w:p w:rsidR="003D5E33" w:rsidRDefault="003D5E33" w:rsidP="003D5E33">
      <w:pPr>
        <w:spacing w:after="0" w:line="240" w:lineRule="auto"/>
        <w:jc w:val="both"/>
        <w:rPr>
          <w:rFonts w:ascii="Times New Roman" w:hAnsi="Times New Roman"/>
          <w:sz w:val="20"/>
          <w:szCs w:val="20"/>
        </w:rPr>
      </w:pPr>
      <w:r>
        <w:rPr>
          <w:rFonts w:ascii="Times New Roman" w:hAnsi="Times New Roman"/>
          <w:sz w:val="20"/>
          <w:szCs w:val="20"/>
        </w:rPr>
        <w:t>В к</w:t>
      </w:r>
      <w:r w:rsidR="00FE226D" w:rsidRPr="003D5E33">
        <w:rPr>
          <w:rFonts w:ascii="Times New Roman" w:hAnsi="Times New Roman"/>
          <w:sz w:val="20"/>
          <w:szCs w:val="20"/>
        </w:rPr>
        <w:t>линическ</w:t>
      </w:r>
      <w:r>
        <w:rPr>
          <w:rFonts w:ascii="Times New Roman" w:hAnsi="Times New Roman"/>
          <w:sz w:val="20"/>
          <w:szCs w:val="20"/>
        </w:rPr>
        <w:t>ой</w:t>
      </w:r>
      <w:r w:rsidR="00FE226D" w:rsidRPr="003D5E33">
        <w:rPr>
          <w:rFonts w:ascii="Times New Roman" w:hAnsi="Times New Roman"/>
          <w:sz w:val="20"/>
          <w:szCs w:val="20"/>
        </w:rPr>
        <w:t xml:space="preserve"> номинаци</w:t>
      </w:r>
      <w:r>
        <w:rPr>
          <w:rFonts w:ascii="Times New Roman" w:hAnsi="Times New Roman"/>
          <w:sz w:val="20"/>
          <w:szCs w:val="20"/>
        </w:rPr>
        <w:t>и</w:t>
      </w:r>
      <w:r w:rsidR="00FE226D" w:rsidRPr="003D5E33">
        <w:rPr>
          <w:rFonts w:ascii="Times New Roman" w:hAnsi="Times New Roman"/>
          <w:sz w:val="20"/>
          <w:szCs w:val="20"/>
        </w:rPr>
        <w:t>: «Алкоголизм и патология внутренних органов», студенты гр. 2 В Трелис Е., Деменчук В., гр.5 Б Хорошун М.Научный руководитель: Э.В. Смолева</w:t>
      </w:r>
      <w:r>
        <w:rPr>
          <w:rFonts w:ascii="Times New Roman" w:hAnsi="Times New Roman"/>
          <w:sz w:val="20"/>
          <w:szCs w:val="20"/>
        </w:rPr>
        <w:t xml:space="preserve">.  </w:t>
      </w:r>
      <w:r w:rsidRPr="003D5E33">
        <w:rPr>
          <w:rFonts w:ascii="Times New Roman" w:hAnsi="Times New Roman"/>
          <w:sz w:val="20"/>
          <w:szCs w:val="20"/>
        </w:rPr>
        <w:t>Спасибо всем</w:t>
      </w:r>
      <w:r>
        <w:rPr>
          <w:rFonts w:ascii="Times New Roman" w:hAnsi="Times New Roman"/>
          <w:sz w:val="20"/>
          <w:szCs w:val="20"/>
        </w:rPr>
        <w:t>, и участникам, и организаторам,</w:t>
      </w:r>
      <w:r w:rsidRPr="003D5E33">
        <w:rPr>
          <w:rFonts w:ascii="Times New Roman" w:hAnsi="Times New Roman"/>
          <w:sz w:val="20"/>
          <w:szCs w:val="20"/>
        </w:rPr>
        <w:t xml:space="preserve"> за проделанную работу.</w:t>
      </w:r>
    </w:p>
    <w:p w:rsidR="003D5E33" w:rsidRDefault="003D5E33" w:rsidP="003D5E33">
      <w:pPr>
        <w:spacing w:after="0" w:line="240" w:lineRule="auto"/>
        <w:jc w:val="both"/>
        <w:rPr>
          <w:rFonts w:ascii="Times New Roman" w:hAnsi="Times New Roman"/>
          <w:sz w:val="20"/>
          <w:szCs w:val="20"/>
        </w:rPr>
      </w:pPr>
    </w:p>
    <w:p w:rsidR="00C511B8" w:rsidRPr="003D5E33" w:rsidRDefault="00C511B8" w:rsidP="003D5E33">
      <w:pPr>
        <w:spacing w:after="0" w:line="240" w:lineRule="auto"/>
        <w:jc w:val="center"/>
        <w:rPr>
          <w:b/>
          <w:sz w:val="32"/>
          <w:szCs w:val="32"/>
        </w:rPr>
      </w:pPr>
      <w:r w:rsidRPr="003D5E33">
        <w:rPr>
          <w:b/>
          <w:sz w:val="32"/>
          <w:szCs w:val="32"/>
        </w:rPr>
        <w:t>Церемония возложения цветов к мемориалу «Вечный огонь»</w:t>
      </w:r>
    </w:p>
    <w:p w:rsidR="00866A09" w:rsidRPr="00866A09" w:rsidRDefault="00866A09" w:rsidP="00866A09">
      <w:r>
        <w:t>______________________________________________________________________________________________</w:t>
      </w:r>
    </w:p>
    <w:p w:rsidR="00C511B8" w:rsidRPr="00C511B8" w:rsidRDefault="00C511B8" w:rsidP="00C511B8">
      <w:pPr>
        <w:pStyle w:val="a5"/>
        <w:spacing w:before="0" w:beforeAutospacing="0" w:after="0" w:afterAutospacing="0"/>
        <w:ind w:firstLine="567"/>
        <w:jc w:val="both"/>
        <w:rPr>
          <w:rFonts w:asciiTheme="majorHAnsi" w:hAnsiTheme="majorHAnsi"/>
          <w:sz w:val="22"/>
          <w:szCs w:val="22"/>
        </w:rPr>
      </w:pPr>
      <w:r>
        <w:rPr>
          <w:rFonts w:asciiTheme="majorHAnsi" w:hAnsiTheme="majorHAnsi"/>
          <w:noProof/>
          <w:sz w:val="22"/>
          <w:szCs w:val="22"/>
        </w:rPr>
        <w:drawing>
          <wp:anchor distT="0" distB="0" distL="114300" distR="114300" simplePos="0" relativeHeight="251673600" behindDoc="1" locked="0" layoutInCell="1" allowOverlap="1">
            <wp:simplePos x="0" y="0"/>
            <wp:positionH relativeFrom="column">
              <wp:posOffset>54610</wp:posOffset>
            </wp:positionH>
            <wp:positionV relativeFrom="paragraph">
              <wp:posOffset>78105</wp:posOffset>
            </wp:positionV>
            <wp:extent cx="2851785" cy="2143125"/>
            <wp:effectExtent l="19050" t="0" r="5715" b="0"/>
            <wp:wrapTight wrapText="bothSides">
              <wp:wrapPolygon edited="0">
                <wp:start x="-144" y="0"/>
                <wp:lineTo x="-144" y="21504"/>
                <wp:lineTo x="21643" y="21504"/>
                <wp:lineTo x="21643" y="0"/>
                <wp:lineTo x="-144" y="0"/>
              </wp:wrapPolygon>
            </wp:wrapTight>
            <wp:docPr id="14" name="Рисунок 15" descr="C:\Documents and Settings\Александра\Рабочий стол\газета\9мая\20140509_17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Александра\Рабочий стол\газета\9мая\20140509_170515.jpg"/>
                    <pic:cNvPicPr>
                      <a:picLocks noChangeAspect="1" noChangeArrowheads="1"/>
                    </pic:cNvPicPr>
                  </pic:nvPicPr>
                  <pic:blipFill>
                    <a:blip r:embed="rId18" cstate="print"/>
                    <a:srcRect/>
                    <a:stretch>
                      <a:fillRect/>
                    </a:stretch>
                  </pic:blipFill>
                  <pic:spPr bwMode="auto">
                    <a:xfrm>
                      <a:off x="0" y="0"/>
                      <a:ext cx="2851785" cy="2143125"/>
                    </a:xfrm>
                    <a:prstGeom prst="rect">
                      <a:avLst/>
                    </a:prstGeom>
                    <a:noFill/>
                    <a:ln w="9525">
                      <a:noFill/>
                      <a:miter lim="800000"/>
                      <a:headEnd/>
                      <a:tailEnd/>
                    </a:ln>
                  </pic:spPr>
                </pic:pic>
              </a:graphicData>
            </a:graphic>
          </wp:anchor>
        </w:drawing>
      </w:r>
      <w:r w:rsidRPr="00C511B8">
        <w:rPr>
          <w:rFonts w:asciiTheme="majorHAnsi" w:hAnsiTheme="majorHAnsi"/>
          <w:sz w:val="22"/>
          <w:szCs w:val="22"/>
        </w:rPr>
        <w:t xml:space="preserve">9 мая – праздник победы </w:t>
      </w:r>
      <w:r w:rsidR="00A2490D">
        <w:rPr>
          <w:rFonts w:asciiTheme="majorHAnsi" w:hAnsiTheme="majorHAnsi"/>
          <w:sz w:val="22"/>
          <w:szCs w:val="22"/>
        </w:rPr>
        <w:t xml:space="preserve">советского </w:t>
      </w:r>
      <w:r w:rsidRPr="00C511B8">
        <w:rPr>
          <w:rFonts w:asciiTheme="majorHAnsi" w:hAnsiTheme="majorHAnsi"/>
          <w:sz w:val="22"/>
          <w:szCs w:val="22"/>
        </w:rPr>
        <w:t xml:space="preserve">народа над нацистской Германией в Великой Отечественной войне 1941—1945 годов, - самый почитаемый праздник для каждого россиянина. </w:t>
      </w:r>
    </w:p>
    <w:p w:rsidR="00C511B8" w:rsidRPr="00C511B8" w:rsidRDefault="00C511B8" w:rsidP="00C511B8">
      <w:pPr>
        <w:pStyle w:val="a5"/>
        <w:spacing w:before="0" w:beforeAutospacing="0" w:after="0" w:afterAutospacing="0"/>
        <w:ind w:firstLine="567"/>
        <w:jc w:val="both"/>
        <w:rPr>
          <w:rFonts w:asciiTheme="majorHAnsi" w:hAnsiTheme="majorHAnsi"/>
          <w:sz w:val="22"/>
          <w:szCs w:val="22"/>
        </w:rPr>
      </w:pPr>
      <w:r w:rsidRPr="00C511B8">
        <w:rPr>
          <w:rFonts w:asciiTheme="majorHAnsi" w:hAnsiTheme="majorHAnsi"/>
          <w:sz w:val="22"/>
          <w:szCs w:val="22"/>
        </w:rPr>
        <w:t>В этот день в городе Таганроге состоялась церемония возложения цветов к мемориалу «</w:t>
      </w:r>
      <w:hyperlink r:id="rId19" w:tooltip="Вечный огонь" w:history="1">
        <w:r w:rsidRPr="00C511B8">
          <w:rPr>
            <w:rStyle w:val="a3"/>
            <w:rFonts w:asciiTheme="majorHAnsi" w:hAnsiTheme="majorHAnsi"/>
            <w:color w:val="auto"/>
            <w:sz w:val="22"/>
            <w:szCs w:val="22"/>
          </w:rPr>
          <w:t>Вечный огонь</w:t>
        </w:r>
      </w:hyperlink>
      <w:r w:rsidRPr="00C511B8">
        <w:rPr>
          <w:rFonts w:asciiTheme="majorHAnsi" w:hAnsiTheme="majorHAnsi"/>
          <w:sz w:val="22"/>
          <w:szCs w:val="22"/>
        </w:rPr>
        <w:t xml:space="preserve">» в парке культуры и отдыха им. Горького. Ветераны </w:t>
      </w:r>
      <w:r w:rsidR="00A2490D">
        <w:rPr>
          <w:rFonts w:asciiTheme="majorHAnsi" w:hAnsiTheme="majorHAnsi"/>
          <w:sz w:val="22"/>
          <w:szCs w:val="22"/>
        </w:rPr>
        <w:t>поделились воспоминаниями</w:t>
      </w:r>
      <w:r w:rsidRPr="00C511B8">
        <w:rPr>
          <w:rFonts w:asciiTheme="majorHAnsi" w:hAnsiTheme="majorHAnsi"/>
          <w:sz w:val="22"/>
          <w:szCs w:val="22"/>
        </w:rPr>
        <w:t xml:space="preserve"> о войне и когда зазвучал вальс военных лет</w:t>
      </w:r>
      <w:r w:rsidR="00FE35FE">
        <w:rPr>
          <w:rFonts w:asciiTheme="majorHAnsi" w:hAnsiTheme="majorHAnsi"/>
          <w:sz w:val="22"/>
          <w:szCs w:val="22"/>
        </w:rPr>
        <w:t>, присоединились к танцующим</w:t>
      </w:r>
      <w:r w:rsidRPr="00C511B8">
        <w:rPr>
          <w:rFonts w:asciiTheme="majorHAnsi" w:hAnsiTheme="majorHAnsi"/>
          <w:sz w:val="22"/>
          <w:szCs w:val="22"/>
        </w:rPr>
        <w:t xml:space="preserve">. </w:t>
      </w:r>
    </w:p>
    <w:p w:rsidR="00C511B8" w:rsidRPr="00C511B8" w:rsidRDefault="003D5E33" w:rsidP="00C511B8">
      <w:pPr>
        <w:pStyle w:val="a5"/>
        <w:spacing w:before="0" w:beforeAutospacing="0" w:after="0" w:afterAutospacing="0"/>
        <w:ind w:firstLine="567"/>
        <w:jc w:val="both"/>
        <w:rPr>
          <w:rFonts w:asciiTheme="majorHAnsi" w:hAnsiTheme="majorHAnsi"/>
          <w:sz w:val="22"/>
          <w:szCs w:val="22"/>
        </w:rPr>
      </w:pPr>
      <w:r>
        <w:rPr>
          <w:rFonts w:asciiTheme="majorHAnsi" w:hAnsiTheme="majorHAnsi"/>
          <w:noProof/>
          <w:sz w:val="22"/>
          <w:szCs w:val="22"/>
        </w:rPr>
        <w:drawing>
          <wp:anchor distT="0" distB="0" distL="114300" distR="114300" simplePos="0" relativeHeight="251674624" behindDoc="1" locked="0" layoutInCell="1" allowOverlap="1">
            <wp:simplePos x="0" y="0"/>
            <wp:positionH relativeFrom="column">
              <wp:posOffset>-2971165</wp:posOffset>
            </wp:positionH>
            <wp:positionV relativeFrom="paragraph">
              <wp:posOffset>688340</wp:posOffset>
            </wp:positionV>
            <wp:extent cx="2851785" cy="1895475"/>
            <wp:effectExtent l="19050" t="0" r="5715" b="0"/>
            <wp:wrapTight wrapText="bothSides">
              <wp:wrapPolygon edited="0">
                <wp:start x="-144" y="0"/>
                <wp:lineTo x="-144" y="21491"/>
                <wp:lineTo x="21643" y="21491"/>
                <wp:lineTo x="21643" y="0"/>
                <wp:lineTo x="-144" y="0"/>
              </wp:wrapPolygon>
            </wp:wrapTight>
            <wp:docPr id="16" name="Рисунок 16" descr="C:\Documents and Settings\Александра\Local Settings\Temporary Internet Files\Content.Word\20140509_17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Александра\Local Settings\Temporary Internet Files\Content.Word\20140509_171636.jpg"/>
                    <pic:cNvPicPr>
                      <a:picLocks noChangeAspect="1" noChangeArrowheads="1"/>
                    </pic:cNvPicPr>
                  </pic:nvPicPr>
                  <pic:blipFill>
                    <a:blip r:embed="rId20" cstate="print"/>
                    <a:srcRect/>
                    <a:stretch>
                      <a:fillRect/>
                    </a:stretch>
                  </pic:blipFill>
                  <pic:spPr bwMode="auto">
                    <a:xfrm>
                      <a:off x="0" y="0"/>
                      <a:ext cx="2851785" cy="1895475"/>
                    </a:xfrm>
                    <a:prstGeom prst="rect">
                      <a:avLst/>
                    </a:prstGeom>
                    <a:noFill/>
                    <a:ln w="9525">
                      <a:noFill/>
                      <a:miter lim="800000"/>
                      <a:headEnd/>
                      <a:tailEnd/>
                    </a:ln>
                  </pic:spPr>
                </pic:pic>
              </a:graphicData>
            </a:graphic>
          </wp:anchor>
        </w:drawing>
      </w:r>
      <w:r w:rsidR="00C511B8" w:rsidRPr="00C511B8">
        <w:rPr>
          <w:rFonts w:asciiTheme="majorHAnsi" w:hAnsiTheme="majorHAnsi"/>
          <w:sz w:val="22"/>
          <w:szCs w:val="22"/>
        </w:rPr>
        <w:t>Со словами благодарности ветеранам выступил Мэр г.</w:t>
      </w:r>
      <w:r w:rsidR="00A2490D">
        <w:rPr>
          <w:rFonts w:asciiTheme="majorHAnsi" w:hAnsiTheme="majorHAnsi"/>
          <w:sz w:val="22"/>
          <w:szCs w:val="22"/>
        </w:rPr>
        <w:t xml:space="preserve"> </w:t>
      </w:r>
      <w:r w:rsidR="00C511B8" w:rsidRPr="00C511B8">
        <w:rPr>
          <w:rFonts w:asciiTheme="majorHAnsi" w:hAnsiTheme="majorHAnsi"/>
          <w:sz w:val="22"/>
          <w:szCs w:val="22"/>
        </w:rPr>
        <w:t xml:space="preserve">Таганрога Владимир Прасолов. От лица молодежи к собравшимся обратилась студентка факультета русского языка и литературы ТГПИ имени А.П.Чехова Ольга Терещенко. </w:t>
      </w:r>
    </w:p>
    <w:p w:rsidR="00C511B8" w:rsidRPr="00C511B8" w:rsidRDefault="00C511B8" w:rsidP="00C511B8">
      <w:pPr>
        <w:spacing w:after="0" w:line="240" w:lineRule="auto"/>
        <w:ind w:firstLine="567"/>
        <w:jc w:val="both"/>
        <w:rPr>
          <w:rFonts w:asciiTheme="majorHAnsi" w:hAnsiTheme="majorHAnsi"/>
        </w:rPr>
      </w:pPr>
      <w:r>
        <w:rPr>
          <w:rFonts w:asciiTheme="majorHAnsi" w:hAnsiTheme="majorHAnsi"/>
        </w:rPr>
        <w:t>Г</w:t>
      </w:r>
      <w:r w:rsidRPr="00C511B8">
        <w:rPr>
          <w:rFonts w:asciiTheme="majorHAnsi" w:hAnsiTheme="majorHAnsi"/>
        </w:rPr>
        <w:t xml:space="preserve">руппа 1В </w:t>
      </w:r>
      <w:r w:rsidR="00FE35FE">
        <w:rPr>
          <w:rFonts w:asciiTheme="majorHAnsi" w:hAnsiTheme="majorHAnsi"/>
        </w:rPr>
        <w:t xml:space="preserve">вместе с куратором Н.В.Черепахиной </w:t>
      </w:r>
      <w:r w:rsidRPr="00C511B8">
        <w:rPr>
          <w:rFonts w:asciiTheme="majorHAnsi" w:hAnsiTheme="majorHAnsi"/>
        </w:rPr>
        <w:t xml:space="preserve">приняла участие в торжественном возложении цветов </w:t>
      </w:r>
      <w:r>
        <w:rPr>
          <w:rFonts w:asciiTheme="majorHAnsi" w:hAnsiTheme="majorHAnsi"/>
        </w:rPr>
        <w:t>к мемориалу</w:t>
      </w:r>
      <w:r w:rsidRPr="00C511B8">
        <w:rPr>
          <w:rFonts w:asciiTheme="majorHAnsi" w:hAnsiTheme="majorHAnsi"/>
        </w:rPr>
        <w:t xml:space="preserve"> «Вечн</w:t>
      </w:r>
      <w:r>
        <w:rPr>
          <w:rFonts w:asciiTheme="majorHAnsi" w:hAnsiTheme="majorHAnsi"/>
        </w:rPr>
        <w:t>ый огонь</w:t>
      </w:r>
      <w:r w:rsidRPr="00C511B8">
        <w:rPr>
          <w:rFonts w:asciiTheme="majorHAnsi" w:hAnsiTheme="majorHAnsi"/>
        </w:rPr>
        <w:t xml:space="preserve">», в честь 69 годовщины празднования Великой Победы в ВОВ. </w:t>
      </w:r>
    </w:p>
    <w:p w:rsidR="0070167C" w:rsidRDefault="0070167C" w:rsidP="00C511B8">
      <w:pPr>
        <w:tabs>
          <w:tab w:val="left" w:pos="0"/>
        </w:tabs>
        <w:spacing w:after="0" w:line="240" w:lineRule="auto"/>
        <w:jc w:val="both"/>
        <w:rPr>
          <w:rFonts w:ascii="Arial Narrow" w:hAnsi="Arial Narrow"/>
          <w:sz w:val="16"/>
          <w:szCs w:val="16"/>
        </w:rPr>
      </w:pPr>
    </w:p>
    <w:p w:rsidR="0070167C" w:rsidRDefault="003D5E33" w:rsidP="00217B89">
      <w:pPr>
        <w:tabs>
          <w:tab w:val="left" w:pos="0"/>
        </w:tabs>
        <w:spacing w:after="0" w:line="240" w:lineRule="auto"/>
        <w:jc w:val="both"/>
        <w:rPr>
          <w:rFonts w:ascii="Arial Narrow" w:hAnsi="Arial Narrow"/>
          <w:sz w:val="16"/>
          <w:szCs w:val="16"/>
        </w:rPr>
      </w:pPr>
      <w:r>
        <w:rPr>
          <w:rFonts w:ascii="Arial Narrow" w:hAnsi="Arial Narrow"/>
          <w:noProof/>
          <w:sz w:val="16"/>
          <w:szCs w:val="16"/>
        </w:rPr>
        <w:drawing>
          <wp:anchor distT="0" distB="0" distL="114300" distR="114300" simplePos="0" relativeHeight="251675648" behindDoc="1" locked="0" layoutInCell="1" allowOverlap="1">
            <wp:simplePos x="0" y="0"/>
            <wp:positionH relativeFrom="column">
              <wp:posOffset>133985</wp:posOffset>
            </wp:positionH>
            <wp:positionV relativeFrom="paragraph">
              <wp:posOffset>12065</wp:posOffset>
            </wp:positionV>
            <wp:extent cx="3448050" cy="2533650"/>
            <wp:effectExtent l="19050" t="0" r="0" b="0"/>
            <wp:wrapTight wrapText="bothSides">
              <wp:wrapPolygon edited="0">
                <wp:start x="-119" y="0"/>
                <wp:lineTo x="-119" y="21438"/>
                <wp:lineTo x="21600" y="21438"/>
                <wp:lineTo x="21600" y="0"/>
                <wp:lineTo x="-119" y="0"/>
              </wp:wrapPolygon>
            </wp:wrapTight>
            <wp:docPr id="19" name="Рисунок 19" descr="C:\Documents and Settings\Александра\Local Settings\Temporary Internet Files\Content.Word\20140509_17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Александра\Local Settings\Temporary Internet Files\Content.Word\20140509_174641.jpg"/>
                    <pic:cNvPicPr>
                      <a:picLocks noChangeAspect="1" noChangeArrowheads="1"/>
                    </pic:cNvPicPr>
                  </pic:nvPicPr>
                  <pic:blipFill>
                    <a:blip r:embed="rId21" cstate="print"/>
                    <a:srcRect/>
                    <a:stretch>
                      <a:fillRect/>
                    </a:stretch>
                  </pic:blipFill>
                  <pic:spPr bwMode="auto">
                    <a:xfrm>
                      <a:off x="0" y="0"/>
                      <a:ext cx="3448050" cy="2533650"/>
                    </a:xfrm>
                    <a:prstGeom prst="rect">
                      <a:avLst/>
                    </a:prstGeom>
                    <a:noFill/>
                    <a:ln w="9525">
                      <a:noFill/>
                      <a:miter lim="800000"/>
                      <a:headEnd/>
                      <a:tailEnd/>
                    </a:ln>
                  </pic:spPr>
                </pic:pic>
              </a:graphicData>
            </a:graphic>
          </wp:anchor>
        </w:drawing>
      </w:r>
    </w:p>
    <w:p w:rsidR="00866A09" w:rsidRDefault="00866A09" w:rsidP="00217B89">
      <w:pPr>
        <w:tabs>
          <w:tab w:val="left" w:pos="0"/>
        </w:tabs>
        <w:spacing w:after="0" w:line="240" w:lineRule="auto"/>
        <w:jc w:val="both"/>
        <w:rPr>
          <w:rFonts w:ascii="Arial Narrow" w:hAnsi="Arial Narrow"/>
          <w:sz w:val="16"/>
          <w:szCs w:val="16"/>
        </w:rPr>
      </w:pPr>
    </w:p>
    <w:p w:rsidR="00866A09" w:rsidRDefault="00866A09" w:rsidP="00217B89">
      <w:pPr>
        <w:tabs>
          <w:tab w:val="left" w:pos="0"/>
        </w:tabs>
        <w:spacing w:after="0" w:line="240" w:lineRule="auto"/>
        <w:jc w:val="both"/>
        <w:rPr>
          <w:rFonts w:ascii="Arial Narrow" w:hAnsi="Arial Narrow"/>
          <w:sz w:val="16"/>
          <w:szCs w:val="16"/>
        </w:rPr>
      </w:pPr>
    </w:p>
    <w:p w:rsidR="00866A09" w:rsidRDefault="00866A09" w:rsidP="00217B89">
      <w:pPr>
        <w:tabs>
          <w:tab w:val="left" w:pos="0"/>
        </w:tabs>
        <w:spacing w:after="0" w:line="240" w:lineRule="auto"/>
        <w:jc w:val="both"/>
        <w:rPr>
          <w:rFonts w:ascii="Arial Narrow" w:hAnsi="Arial Narrow"/>
          <w:sz w:val="16"/>
          <w:szCs w:val="16"/>
        </w:rPr>
      </w:pPr>
    </w:p>
    <w:p w:rsidR="0070167C" w:rsidRPr="00866A09" w:rsidRDefault="00C511B8" w:rsidP="00217B89">
      <w:pPr>
        <w:tabs>
          <w:tab w:val="left" w:pos="0"/>
        </w:tabs>
        <w:spacing w:after="0" w:line="240" w:lineRule="auto"/>
        <w:jc w:val="both"/>
        <w:rPr>
          <w:rFonts w:ascii="Arial Narrow" w:hAnsi="Arial Narrow"/>
          <w:b/>
          <w:sz w:val="16"/>
          <w:szCs w:val="16"/>
        </w:rPr>
      </w:pPr>
      <w:r w:rsidRPr="00866A09">
        <w:rPr>
          <w:rFonts w:ascii="Arial Narrow" w:hAnsi="Arial Narrow"/>
          <w:b/>
          <w:sz w:val="16"/>
          <w:szCs w:val="16"/>
        </w:rPr>
        <w:t>На фото: студенты Таганрогского медицинского колледжа на торжественном мероприятии – возложени</w:t>
      </w:r>
      <w:r w:rsidR="00FE35FE">
        <w:rPr>
          <w:rFonts w:ascii="Arial Narrow" w:hAnsi="Arial Narrow"/>
          <w:b/>
          <w:sz w:val="16"/>
          <w:szCs w:val="16"/>
        </w:rPr>
        <w:t>и</w:t>
      </w:r>
      <w:r w:rsidRPr="00866A09">
        <w:rPr>
          <w:rFonts w:ascii="Arial Narrow" w:hAnsi="Arial Narrow"/>
          <w:b/>
          <w:sz w:val="16"/>
          <w:szCs w:val="16"/>
        </w:rPr>
        <w:t xml:space="preserve"> цветов к мемориалу «Вечный огонь»</w:t>
      </w:r>
    </w:p>
    <w:p w:rsidR="0070167C" w:rsidRPr="00866A09" w:rsidRDefault="0070167C" w:rsidP="00217B89">
      <w:pPr>
        <w:tabs>
          <w:tab w:val="left" w:pos="0"/>
        </w:tabs>
        <w:spacing w:after="0" w:line="240" w:lineRule="auto"/>
        <w:jc w:val="both"/>
        <w:rPr>
          <w:rFonts w:ascii="Arial Narrow" w:hAnsi="Arial Narrow"/>
          <w:b/>
          <w:sz w:val="16"/>
          <w:szCs w:val="16"/>
        </w:rPr>
      </w:pPr>
    </w:p>
    <w:p w:rsidR="0070167C" w:rsidRDefault="0070167C" w:rsidP="00217B89">
      <w:pPr>
        <w:tabs>
          <w:tab w:val="left" w:pos="0"/>
        </w:tabs>
        <w:spacing w:after="0" w:line="240" w:lineRule="auto"/>
        <w:jc w:val="both"/>
        <w:rPr>
          <w:rFonts w:ascii="Arial Narrow" w:hAnsi="Arial Narrow"/>
          <w:sz w:val="16"/>
          <w:szCs w:val="16"/>
        </w:rPr>
      </w:pPr>
    </w:p>
    <w:p w:rsidR="0070167C" w:rsidRDefault="0070167C" w:rsidP="00217B89">
      <w:pPr>
        <w:tabs>
          <w:tab w:val="left" w:pos="0"/>
        </w:tabs>
        <w:spacing w:after="0" w:line="240" w:lineRule="auto"/>
        <w:jc w:val="both"/>
        <w:rPr>
          <w:rFonts w:ascii="Arial Narrow" w:hAnsi="Arial Narrow"/>
          <w:sz w:val="16"/>
          <w:szCs w:val="16"/>
        </w:rPr>
      </w:pPr>
    </w:p>
    <w:p w:rsidR="0070167C" w:rsidRDefault="0070167C" w:rsidP="00217B89">
      <w:pPr>
        <w:tabs>
          <w:tab w:val="left" w:pos="0"/>
        </w:tabs>
        <w:spacing w:after="0" w:line="240" w:lineRule="auto"/>
        <w:jc w:val="both"/>
        <w:rPr>
          <w:rFonts w:ascii="Arial Narrow" w:hAnsi="Arial Narrow"/>
          <w:sz w:val="16"/>
          <w:szCs w:val="16"/>
        </w:rPr>
      </w:pPr>
    </w:p>
    <w:p w:rsidR="0070167C" w:rsidRDefault="0070167C" w:rsidP="00217B89">
      <w:pPr>
        <w:tabs>
          <w:tab w:val="left" w:pos="0"/>
        </w:tabs>
        <w:spacing w:after="0" w:line="240" w:lineRule="auto"/>
        <w:jc w:val="both"/>
        <w:rPr>
          <w:rFonts w:ascii="Arial Narrow" w:hAnsi="Arial Narrow"/>
          <w:sz w:val="16"/>
          <w:szCs w:val="16"/>
        </w:rPr>
      </w:pPr>
    </w:p>
    <w:p w:rsidR="00866A09" w:rsidRDefault="00866A09" w:rsidP="00866A09">
      <w:pPr>
        <w:tabs>
          <w:tab w:val="left" w:pos="0"/>
        </w:tabs>
        <w:spacing w:after="0" w:line="240" w:lineRule="auto"/>
        <w:jc w:val="both"/>
        <w:rPr>
          <w:rFonts w:ascii="Arial Narrow" w:hAnsi="Arial Narrow"/>
          <w:sz w:val="16"/>
          <w:szCs w:val="16"/>
        </w:rPr>
      </w:pPr>
    </w:p>
    <w:p w:rsidR="00866A09" w:rsidRDefault="00866A09" w:rsidP="00866A09">
      <w:pPr>
        <w:tabs>
          <w:tab w:val="left" w:pos="0"/>
        </w:tabs>
        <w:spacing w:after="0" w:line="240" w:lineRule="auto"/>
        <w:jc w:val="both"/>
        <w:rPr>
          <w:rFonts w:ascii="Arial Narrow" w:hAnsi="Arial Narrow"/>
          <w:sz w:val="16"/>
          <w:szCs w:val="16"/>
        </w:rPr>
      </w:pPr>
      <w:r>
        <w:rPr>
          <w:rFonts w:ascii="Arial Narrow" w:hAnsi="Arial Narrow"/>
          <w:sz w:val="16"/>
          <w:szCs w:val="16"/>
        </w:rPr>
        <w:t>__________________________________________________________________________________________________________________________________________</w:t>
      </w:r>
    </w:p>
    <w:p w:rsidR="00866A09" w:rsidRDefault="00866A09" w:rsidP="00866A09">
      <w:pPr>
        <w:pBdr>
          <w:bottom w:val="single" w:sz="12" w:space="1" w:color="auto"/>
        </w:pBdr>
        <w:tabs>
          <w:tab w:val="left" w:pos="0"/>
        </w:tabs>
        <w:spacing w:after="0" w:line="240" w:lineRule="auto"/>
        <w:jc w:val="center"/>
        <w:rPr>
          <w:rFonts w:ascii="Arial Narrow" w:hAnsi="Arial Narrow"/>
          <w:b/>
          <w:sz w:val="28"/>
          <w:szCs w:val="28"/>
        </w:rPr>
      </w:pPr>
      <w:r w:rsidRPr="00777BD8">
        <w:rPr>
          <w:rFonts w:ascii="Arial Narrow" w:hAnsi="Arial Narrow"/>
          <w:b/>
          <w:sz w:val="28"/>
          <w:szCs w:val="28"/>
        </w:rPr>
        <w:t>«Весь мир – театр »</w:t>
      </w:r>
    </w:p>
    <w:p w:rsidR="00866A09" w:rsidRDefault="00866A09" w:rsidP="00866A09">
      <w:pPr>
        <w:tabs>
          <w:tab w:val="left" w:pos="0"/>
        </w:tabs>
        <w:spacing w:after="0" w:line="240" w:lineRule="auto"/>
        <w:jc w:val="both"/>
        <w:rPr>
          <w:rFonts w:ascii="Arial Narrow" w:hAnsi="Arial Narrow"/>
          <w:sz w:val="16"/>
          <w:szCs w:val="16"/>
        </w:rPr>
      </w:pPr>
    </w:p>
    <w:p w:rsidR="00866A09" w:rsidRDefault="00866A09" w:rsidP="00866A09">
      <w:pPr>
        <w:tabs>
          <w:tab w:val="left" w:pos="0"/>
        </w:tabs>
        <w:spacing w:after="0" w:line="240" w:lineRule="auto"/>
        <w:jc w:val="both"/>
        <w:rPr>
          <w:rFonts w:ascii="Arial Narrow" w:hAnsi="Arial Narrow"/>
          <w:sz w:val="16"/>
          <w:szCs w:val="16"/>
        </w:rPr>
      </w:pPr>
      <w:r>
        <w:rPr>
          <w:rFonts w:ascii="Arial Narrow" w:hAnsi="Arial Narrow"/>
          <w:noProof/>
          <w:sz w:val="16"/>
          <w:szCs w:val="16"/>
        </w:rPr>
        <w:drawing>
          <wp:anchor distT="0" distB="0" distL="114300" distR="114300" simplePos="0" relativeHeight="251678720" behindDoc="1" locked="0" layoutInCell="1" allowOverlap="1">
            <wp:simplePos x="0" y="0"/>
            <wp:positionH relativeFrom="column">
              <wp:posOffset>5074285</wp:posOffset>
            </wp:positionH>
            <wp:positionV relativeFrom="paragraph">
              <wp:posOffset>78740</wp:posOffset>
            </wp:positionV>
            <wp:extent cx="1457325" cy="1533525"/>
            <wp:effectExtent l="19050" t="0" r="9525" b="0"/>
            <wp:wrapTight wrapText="bothSides">
              <wp:wrapPolygon edited="0">
                <wp:start x="-282" y="0"/>
                <wp:lineTo x="-282" y="21466"/>
                <wp:lineTo x="21741" y="21466"/>
                <wp:lineTo x="21741" y="0"/>
                <wp:lineTo x="-282" y="0"/>
              </wp:wrapPolygon>
            </wp:wrapTight>
            <wp:docPr id="18" name="Рисунок 16" descr="http://img0.liveinternet.ru/images/attach/c/6/93/762/93762336_1_Kinuko_Y_Craft_Romeo_and_Jul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0.liveinternet.ru/images/attach/c/6/93/762/93762336_1_Kinuko_Y_Craft_Romeo_and_Juliet.jpg"/>
                    <pic:cNvPicPr>
                      <a:picLocks noChangeAspect="1" noChangeArrowheads="1"/>
                    </pic:cNvPicPr>
                  </pic:nvPicPr>
                  <pic:blipFill>
                    <a:blip r:embed="rId22" cstate="print"/>
                    <a:srcRect/>
                    <a:stretch>
                      <a:fillRect/>
                    </a:stretch>
                  </pic:blipFill>
                  <pic:spPr bwMode="auto">
                    <a:xfrm>
                      <a:off x="0" y="0"/>
                      <a:ext cx="1457325" cy="1533525"/>
                    </a:xfrm>
                    <a:prstGeom prst="rect">
                      <a:avLst/>
                    </a:prstGeom>
                    <a:noFill/>
                    <a:ln w="9525">
                      <a:noFill/>
                      <a:miter lim="800000"/>
                      <a:headEnd/>
                      <a:tailEnd/>
                    </a:ln>
                  </pic:spPr>
                </pic:pic>
              </a:graphicData>
            </a:graphic>
          </wp:anchor>
        </w:drawing>
      </w:r>
    </w:p>
    <w:p w:rsidR="00866A09" w:rsidRDefault="00866A09" w:rsidP="00866A09">
      <w:pPr>
        <w:tabs>
          <w:tab w:val="left" w:pos="0"/>
        </w:tabs>
        <w:spacing w:after="0" w:line="240" w:lineRule="auto"/>
        <w:jc w:val="both"/>
        <w:rPr>
          <w:rFonts w:ascii="Arial Narrow" w:hAnsi="Arial Narrow"/>
          <w:sz w:val="28"/>
          <w:szCs w:val="28"/>
        </w:rPr>
      </w:pPr>
      <w:r>
        <w:rPr>
          <w:rFonts w:ascii="Arial Narrow" w:hAnsi="Arial Narrow"/>
          <w:noProof/>
          <w:sz w:val="16"/>
          <w:szCs w:val="16"/>
        </w:rPr>
        <w:drawing>
          <wp:anchor distT="0" distB="0" distL="114300" distR="114300" simplePos="0" relativeHeight="251679744" behindDoc="1" locked="0" layoutInCell="1" allowOverlap="1">
            <wp:simplePos x="0" y="0"/>
            <wp:positionH relativeFrom="column">
              <wp:posOffset>64135</wp:posOffset>
            </wp:positionH>
            <wp:positionV relativeFrom="paragraph">
              <wp:posOffset>1819275</wp:posOffset>
            </wp:positionV>
            <wp:extent cx="1629410" cy="2543175"/>
            <wp:effectExtent l="19050" t="0" r="8890" b="0"/>
            <wp:wrapTight wrapText="bothSides">
              <wp:wrapPolygon edited="0">
                <wp:start x="-253" y="0"/>
                <wp:lineTo x="-253" y="21519"/>
                <wp:lineTo x="21718" y="21519"/>
                <wp:lineTo x="21718" y="0"/>
                <wp:lineTo x="-253" y="0"/>
              </wp:wrapPolygon>
            </wp:wrapTight>
            <wp:docPr id="20" name="Рисунок 12" descr="C:\Users\Саша\Desktop\DSC04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аша\Desktop\DSC04865.JPG"/>
                    <pic:cNvPicPr>
                      <a:picLocks noChangeAspect="1" noChangeArrowheads="1"/>
                    </pic:cNvPicPr>
                  </pic:nvPicPr>
                  <pic:blipFill>
                    <a:blip r:embed="rId23" cstate="print"/>
                    <a:srcRect/>
                    <a:stretch>
                      <a:fillRect/>
                    </a:stretch>
                  </pic:blipFill>
                  <pic:spPr bwMode="auto">
                    <a:xfrm>
                      <a:off x="0" y="0"/>
                      <a:ext cx="1629410" cy="2543175"/>
                    </a:xfrm>
                    <a:prstGeom prst="rect">
                      <a:avLst/>
                    </a:prstGeom>
                    <a:noFill/>
                    <a:ln w="9525">
                      <a:noFill/>
                      <a:miter lim="800000"/>
                      <a:headEnd/>
                      <a:tailEnd/>
                    </a:ln>
                  </pic:spPr>
                </pic:pic>
              </a:graphicData>
            </a:graphic>
          </wp:anchor>
        </w:drawing>
      </w:r>
      <w:r>
        <w:rPr>
          <w:rFonts w:ascii="Arial Narrow" w:hAnsi="Arial Narrow"/>
          <w:noProof/>
          <w:sz w:val="16"/>
          <w:szCs w:val="16"/>
        </w:rPr>
        <w:drawing>
          <wp:anchor distT="0" distB="0" distL="114300" distR="114300" simplePos="0" relativeHeight="251677696" behindDoc="1" locked="0" layoutInCell="1" allowOverlap="1">
            <wp:simplePos x="0" y="0"/>
            <wp:positionH relativeFrom="column">
              <wp:posOffset>-40640</wp:posOffset>
            </wp:positionH>
            <wp:positionV relativeFrom="paragraph">
              <wp:posOffset>9525</wp:posOffset>
            </wp:positionV>
            <wp:extent cx="1304925" cy="1482090"/>
            <wp:effectExtent l="19050" t="0" r="9525" b="0"/>
            <wp:wrapTight wrapText="bothSides">
              <wp:wrapPolygon edited="0">
                <wp:start x="-315" y="0"/>
                <wp:lineTo x="-315" y="21378"/>
                <wp:lineTo x="21758" y="21378"/>
                <wp:lineTo x="21758" y="0"/>
                <wp:lineTo x="-315" y="0"/>
              </wp:wrapPolygon>
            </wp:wrapTight>
            <wp:docPr id="23" name="Рисунок 13" descr="http://f5.ru/files/images/compiled/053/0538899ccdf3e49658ba9701820bb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5.ru/files/images/compiled/053/0538899ccdf3e49658ba9701820bb41a.jpg"/>
                    <pic:cNvPicPr>
                      <a:picLocks noChangeAspect="1" noChangeArrowheads="1"/>
                    </pic:cNvPicPr>
                  </pic:nvPicPr>
                  <pic:blipFill>
                    <a:blip r:embed="rId24" cstate="print"/>
                    <a:srcRect/>
                    <a:stretch>
                      <a:fillRect/>
                    </a:stretch>
                  </pic:blipFill>
                  <pic:spPr bwMode="auto">
                    <a:xfrm>
                      <a:off x="0" y="0"/>
                      <a:ext cx="1304925" cy="1482090"/>
                    </a:xfrm>
                    <a:prstGeom prst="rect">
                      <a:avLst/>
                    </a:prstGeom>
                    <a:noFill/>
                    <a:ln w="9525">
                      <a:noFill/>
                      <a:miter lim="800000"/>
                      <a:headEnd/>
                      <a:tailEnd/>
                    </a:ln>
                  </pic:spPr>
                </pic:pic>
              </a:graphicData>
            </a:graphic>
          </wp:anchor>
        </w:drawing>
      </w:r>
      <w:r>
        <w:rPr>
          <w:rFonts w:ascii="Arial Narrow" w:hAnsi="Arial Narrow"/>
          <w:sz w:val="28"/>
          <w:szCs w:val="28"/>
        </w:rPr>
        <w:t xml:space="preserve">29 апреля в нашем колледже состоялось мероприятие, посвященное 450-летию В.Шекспира «Весь мир-театр».  В нем приняли </w:t>
      </w:r>
      <w:r w:rsidR="00FE35FE">
        <w:rPr>
          <w:rFonts w:ascii="Arial Narrow" w:hAnsi="Arial Narrow"/>
          <w:sz w:val="28"/>
          <w:szCs w:val="28"/>
        </w:rPr>
        <w:t xml:space="preserve">участие </w:t>
      </w:r>
      <w:r>
        <w:rPr>
          <w:rFonts w:ascii="Arial Narrow" w:hAnsi="Arial Narrow"/>
          <w:sz w:val="28"/>
          <w:szCs w:val="28"/>
        </w:rPr>
        <w:t xml:space="preserve">студенты специальности Сестринское дело, </w:t>
      </w:r>
      <w:r w:rsidR="002256BE">
        <w:rPr>
          <w:rFonts w:ascii="Arial Narrow" w:hAnsi="Arial Narrow"/>
          <w:sz w:val="28"/>
          <w:szCs w:val="28"/>
        </w:rPr>
        <w:t>Л</w:t>
      </w:r>
      <w:r>
        <w:rPr>
          <w:rFonts w:ascii="Arial Narrow" w:hAnsi="Arial Narrow"/>
          <w:sz w:val="28"/>
          <w:szCs w:val="28"/>
        </w:rPr>
        <w:t xml:space="preserve">ечебное дело, которые прекрасно читали шекспировские сонеты и монологи из пьес на английском и русском языках, а так же инсценировали фрагмент бессмертной трагедии «Ромео и Джульетта». </w:t>
      </w:r>
    </w:p>
    <w:p w:rsidR="00866A09" w:rsidRDefault="00866A09" w:rsidP="00866A09">
      <w:pPr>
        <w:tabs>
          <w:tab w:val="left" w:pos="0"/>
        </w:tabs>
        <w:spacing w:after="0" w:line="240" w:lineRule="auto"/>
        <w:jc w:val="both"/>
        <w:rPr>
          <w:rFonts w:ascii="Arial Narrow" w:hAnsi="Arial Narrow"/>
          <w:sz w:val="16"/>
          <w:szCs w:val="16"/>
        </w:rPr>
      </w:pPr>
      <w:r>
        <w:rPr>
          <w:rFonts w:ascii="Arial Narrow" w:hAnsi="Arial Narrow"/>
          <w:noProof/>
          <w:sz w:val="28"/>
          <w:szCs w:val="28"/>
        </w:rPr>
        <w:drawing>
          <wp:anchor distT="0" distB="0" distL="114300" distR="114300" simplePos="0" relativeHeight="251680768" behindDoc="1" locked="0" layoutInCell="1" allowOverlap="1">
            <wp:simplePos x="0" y="0"/>
            <wp:positionH relativeFrom="column">
              <wp:posOffset>1895475</wp:posOffset>
            </wp:positionH>
            <wp:positionV relativeFrom="paragraph">
              <wp:posOffset>1155065</wp:posOffset>
            </wp:positionV>
            <wp:extent cx="3143250" cy="2000250"/>
            <wp:effectExtent l="19050" t="0" r="0" b="0"/>
            <wp:wrapTight wrapText="bothSides">
              <wp:wrapPolygon edited="0">
                <wp:start x="-131" y="0"/>
                <wp:lineTo x="-131" y="21394"/>
                <wp:lineTo x="21600" y="21394"/>
                <wp:lineTo x="21600" y="0"/>
                <wp:lineTo x="-131" y="0"/>
              </wp:wrapPolygon>
            </wp:wrapTight>
            <wp:docPr id="26" name="Рисунок 12" descr="http://album.foto.ru:8080/photos/or/370792/178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lbum.foto.ru:8080/photos/or/370792/1781951.jpg"/>
                    <pic:cNvPicPr>
                      <a:picLocks noChangeAspect="1" noChangeArrowheads="1"/>
                    </pic:cNvPicPr>
                  </pic:nvPicPr>
                  <pic:blipFill>
                    <a:blip r:embed="rId25"/>
                    <a:srcRect/>
                    <a:stretch>
                      <a:fillRect/>
                    </a:stretch>
                  </pic:blipFill>
                  <pic:spPr bwMode="auto">
                    <a:xfrm>
                      <a:off x="0" y="0"/>
                      <a:ext cx="3143250" cy="2000250"/>
                    </a:xfrm>
                    <a:prstGeom prst="rect">
                      <a:avLst/>
                    </a:prstGeom>
                    <a:noFill/>
                    <a:ln w="9525">
                      <a:noFill/>
                      <a:miter lim="800000"/>
                      <a:headEnd/>
                      <a:tailEnd/>
                    </a:ln>
                  </pic:spPr>
                </pic:pic>
              </a:graphicData>
            </a:graphic>
          </wp:anchor>
        </w:drawing>
      </w:r>
      <w:r>
        <w:rPr>
          <w:rFonts w:ascii="Arial Narrow" w:hAnsi="Arial Narrow"/>
          <w:sz w:val="28"/>
          <w:szCs w:val="28"/>
        </w:rPr>
        <w:t>Очень трогательным было знакомство с родиной Ромео и Джульетты – итальянским городом Вероной, и теми письмами, которые до сих пор влюбленные пишут своей любимой героине. Закончилось мероприятие на веселой ноте – вариацией на сюжет известной пьесы английского классика, где герои Шекспира предстали в необычной интерпретации.</w:t>
      </w:r>
    </w:p>
    <w:p w:rsidR="00866A09" w:rsidRDefault="00866A09" w:rsidP="00866A09">
      <w:pPr>
        <w:tabs>
          <w:tab w:val="left" w:pos="0"/>
        </w:tabs>
        <w:spacing w:after="0" w:line="240" w:lineRule="auto"/>
        <w:jc w:val="both"/>
        <w:rPr>
          <w:rFonts w:ascii="Arial Narrow" w:hAnsi="Arial Narrow"/>
          <w:sz w:val="16"/>
          <w:szCs w:val="16"/>
        </w:rPr>
      </w:pPr>
    </w:p>
    <w:p w:rsidR="00866A09" w:rsidRDefault="00866A09" w:rsidP="00866A09">
      <w:pPr>
        <w:tabs>
          <w:tab w:val="left" w:pos="0"/>
        </w:tabs>
        <w:spacing w:after="0" w:line="240" w:lineRule="auto"/>
        <w:jc w:val="both"/>
        <w:rPr>
          <w:rFonts w:ascii="Arial Narrow" w:hAnsi="Arial Narrow"/>
          <w:sz w:val="16"/>
          <w:szCs w:val="16"/>
        </w:rPr>
      </w:pPr>
    </w:p>
    <w:p w:rsidR="00866A09" w:rsidRPr="003D5E33" w:rsidRDefault="00866A09" w:rsidP="00866A09">
      <w:pPr>
        <w:tabs>
          <w:tab w:val="left" w:pos="0"/>
        </w:tabs>
        <w:spacing w:after="0" w:line="240" w:lineRule="auto"/>
        <w:jc w:val="both"/>
        <w:rPr>
          <w:rFonts w:ascii="Arial Narrow" w:hAnsi="Arial Narrow"/>
          <w:b/>
          <w:sz w:val="16"/>
          <w:szCs w:val="16"/>
        </w:rPr>
      </w:pPr>
      <w:r w:rsidRPr="003D5E33">
        <w:rPr>
          <w:rFonts w:ascii="Arial Narrow" w:hAnsi="Arial Narrow"/>
          <w:b/>
          <w:sz w:val="16"/>
          <w:szCs w:val="16"/>
        </w:rPr>
        <w:t>На фото: преподаватель Глянцева Т.Н., организатор и ведущая мероприятия.</w:t>
      </w:r>
    </w:p>
    <w:p w:rsidR="00866A09" w:rsidRPr="003D5E33" w:rsidRDefault="00866A09" w:rsidP="00866A09">
      <w:pPr>
        <w:tabs>
          <w:tab w:val="left" w:pos="0"/>
        </w:tabs>
        <w:spacing w:after="0" w:line="240" w:lineRule="auto"/>
        <w:jc w:val="both"/>
        <w:rPr>
          <w:rFonts w:ascii="Arial Narrow" w:hAnsi="Arial Narrow"/>
          <w:b/>
          <w:sz w:val="16"/>
          <w:szCs w:val="16"/>
        </w:rPr>
      </w:pPr>
    </w:p>
    <w:p w:rsidR="00866A09" w:rsidRPr="003D5E33" w:rsidRDefault="00866A09" w:rsidP="00866A09">
      <w:pPr>
        <w:tabs>
          <w:tab w:val="left" w:pos="0"/>
        </w:tabs>
        <w:spacing w:after="0" w:line="240" w:lineRule="auto"/>
        <w:jc w:val="both"/>
        <w:rPr>
          <w:rFonts w:ascii="Arial Narrow" w:hAnsi="Arial Narrow"/>
          <w:b/>
          <w:sz w:val="16"/>
          <w:szCs w:val="16"/>
        </w:rPr>
      </w:pPr>
    </w:p>
    <w:p w:rsidR="00866A09" w:rsidRPr="003D5E33" w:rsidRDefault="00866A09" w:rsidP="00866A09">
      <w:pPr>
        <w:tabs>
          <w:tab w:val="left" w:pos="0"/>
        </w:tabs>
        <w:spacing w:after="0" w:line="240" w:lineRule="auto"/>
        <w:jc w:val="both"/>
        <w:rPr>
          <w:rFonts w:ascii="Arial Narrow" w:hAnsi="Arial Narrow"/>
          <w:b/>
          <w:sz w:val="16"/>
          <w:szCs w:val="16"/>
        </w:rPr>
      </w:pPr>
    </w:p>
    <w:p w:rsidR="00866A09" w:rsidRPr="003D5E33" w:rsidRDefault="00866A09" w:rsidP="00866A09">
      <w:pPr>
        <w:tabs>
          <w:tab w:val="left" w:pos="0"/>
        </w:tabs>
        <w:spacing w:after="0" w:line="240" w:lineRule="auto"/>
        <w:jc w:val="both"/>
        <w:rPr>
          <w:rFonts w:ascii="Arial Narrow" w:hAnsi="Arial Narrow"/>
          <w:b/>
          <w:sz w:val="16"/>
          <w:szCs w:val="16"/>
        </w:rPr>
      </w:pPr>
    </w:p>
    <w:p w:rsidR="00866A09" w:rsidRPr="003D5E33" w:rsidRDefault="00866A09" w:rsidP="00866A09">
      <w:pPr>
        <w:tabs>
          <w:tab w:val="left" w:pos="0"/>
        </w:tabs>
        <w:spacing w:after="0" w:line="240" w:lineRule="auto"/>
        <w:jc w:val="both"/>
        <w:rPr>
          <w:rFonts w:ascii="Arial Narrow" w:hAnsi="Arial Narrow"/>
          <w:b/>
          <w:sz w:val="16"/>
          <w:szCs w:val="16"/>
        </w:rPr>
      </w:pPr>
    </w:p>
    <w:p w:rsidR="00866A09" w:rsidRPr="003D5E33" w:rsidRDefault="00866A09" w:rsidP="00866A09">
      <w:pPr>
        <w:tabs>
          <w:tab w:val="left" w:pos="0"/>
        </w:tabs>
        <w:spacing w:after="0" w:line="240" w:lineRule="auto"/>
        <w:jc w:val="both"/>
        <w:rPr>
          <w:rFonts w:ascii="Arial Narrow" w:hAnsi="Arial Narrow"/>
          <w:b/>
          <w:sz w:val="16"/>
          <w:szCs w:val="16"/>
        </w:rPr>
      </w:pPr>
    </w:p>
    <w:p w:rsidR="00866A09" w:rsidRPr="003D5E33" w:rsidRDefault="00866A09" w:rsidP="00866A09">
      <w:pPr>
        <w:tabs>
          <w:tab w:val="left" w:pos="0"/>
        </w:tabs>
        <w:spacing w:after="0" w:line="240" w:lineRule="auto"/>
        <w:jc w:val="both"/>
        <w:rPr>
          <w:rFonts w:ascii="Arial Narrow" w:hAnsi="Arial Narrow"/>
          <w:b/>
          <w:sz w:val="16"/>
          <w:szCs w:val="16"/>
        </w:rPr>
      </w:pPr>
    </w:p>
    <w:p w:rsidR="00866A09" w:rsidRDefault="00866A09" w:rsidP="00866A09">
      <w:pPr>
        <w:tabs>
          <w:tab w:val="left" w:pos="0"/>
        </w:tabs>
        <w:spacing w:after="0" w:line="240" w:lineRule="auto"/>
        <w:jc w:val="right"/>
        <w:rPr>
          <w:rFonts w:ascii="Arial Narrow" w:hAnsi="Arial Narrow"/>
          <w:sz w:val="16"/>
          <w:szCs w:val="16"/>
        </w:rPr>
      </w:pPr>
      <w:r w:rsidRPr="003D5E33">
        <w:rPr>
          <w:rFonts w:ascii="Arial Narrow" w:hAnsi="Arial Narrow"/>
          <w:b/>
          <w:sz w:val="16"/>
          <w:szCs w:val="16"/>
        </w:rPr>
        <w:t xml:space="preserve">На фото: Верона – </w:t>
      </w:r>
      <w:r w:rsidR="00FE35FE" w:rsidRPr="003D5E33">
        <w:rPr>
          <w:rFonts w:ascii="Arial Narrow" w:hAnsi="Arial Narrow"/>
          <w:b/>
          <w:sz w:val="16"/>
          <w:szCs w:val="16"/>
        </w:rPr>
        <w:t xml:space="preserve">балкон </w:t>
      </w:r>
      <w:r w:rsidRPr="003D5E33">
        <w:rPr>
          <w:rFonts w:ascii="Arial Narrow" w:hAnsi="Arial Narrow"/>
          <w:b/>
          <w:sz w:val="16"/>
          <w:szCs w:val="16"/>
        </w:rPr>
        <w:t>Джульетты и Ромео</w:t>
      </w:r>
      <w:r>
        <w:rPr>
          <w:rFonts w:ascii="Arial Narrow" w:hAnsi="Arial Narrow"/>
          <w:sz w:val="16"/>
          <w:szCs w:val="16"/>
        </w:rPr>
        <w:t>.</w:t>
      </w:r>
    </w:p>
    <w:p w:rsidR="00866A09" w:rsidRDefault="00866A09" w:rsidP="00866A09">
      <w:pPr>
        <w:tabs>
          <w:tab w:val="left" w:pos="0"/>
        </w:tabs>
        <w:spacing w:after="0" w:line="240" w:lineRule="auto"/>
        <w:jc w:val="both"/>
        <w:rPr>
          <w:rFonts w:ascii="Arial Narrow" w:hAnsi="Arial Narrow"/>
          <w:sz w:val="16"/>
          <w:szCs w:val="16"/>
        </w:rPr>
      </w:pPr>
    </w:p>
    <w:p w:rsidR="00866A09" w:rsidRDefault="00866A09" w:rsidP="00866A09">
      <w:pPr>
        <w:tabs>
          <w:tab w:val="left" w:pos="0"/>
        </w:tabs>
        <w:spacing w:after="0" w:line="240" w:lineRule="auto"/>
        <w:jc w:val="both"/>
        <w:rPr>
          <w:rFonts w:ascii="Arial Narrow" w:hAnsi="Arial Narrow"/>
          <w:sz w:val="16"/>
          <w:szCs w:val="16"/>
        </w:rPr>
      </w:pPr>
    </w:p>
    <w:p w:rsidR="00866A09" w:rsidRDefault="00866A09" w:rsidP="00866A09">
      <w:pPr>
        <w:tabs>
          <w:tab w:val="left" w:pos="0"/>
        </w:tabs>
        <w:spacing w:after="0" w:line="240" w:lineRule="auto"/>
        <w:jc w:val="both"/>
        <w:rPr>
          <w:rFonts w:ascii="Arial Narrow" w:hAnsi="Arial Narrow"/>
          <w:sz w:val="16"/>
          <w:szCs w:val="16"/>
        </w:rPr>
      </w:pPr>
    </w:p>
    <w:p w:rsidR="00866A09" w:rsidRDefault="00866A09" w:rsidP="00866A09">
      <w:pPr>
        <w:tabs>
          <w:tab w:val="left" w:pos="0"/>
        </w:tabs>
        <w:spacing w:after="0" w:line="240" w:lineRule="auto"/>
        <w:jc w:val="both"/>
        <w:rPr>
          <w:rFonts w:ascii="Arial Narrow" w:hAnsi="Arial Narrow"/>
          <w:sz w:val="16"/>
          <w:szCs w:val="16"/>
        </w:rPr>
      </w:pPr>
    </w:p>
    <w:p w:rsidR="0070167C" w:rsidRDefault="0070167C" w:rsidP="00217B89">
      <w:pPr>
        <w:pBdr>
          <w:bottom w:val="single" w:sz="12" w:space="1" w:color="auto"/>
        </w:pBdr>
        <w:tabs>
          <w:tab w:val="left" w:pos="0"/>
        </w:tabs>
        <w:spacing w:after="0" w:line="240" w:lineRule="auto"/>
        <w:jc w:val="both"/>
        <w:rPr>
          <w:rFonts w:ascii="Arial Narrow" w:hAnsi="Arial Narrow"/>
          <w:sz w:val="16"/>
          <w:szCs w:val="16"/>
        </w:rPr>
      </w:pPr>
    </w:p>
    <w:p w:rsidR="0070167C" w:rsidRDefault="0070167C" w:rsidP="00217B89">
      <w:pPr>
        <w:tabs>
          <w:tab w:val="left" w:pos="0"/>
        </w:tabs>
        <w:spacing w:after="0" w:line="240" w:lineRule="auto"/>
        <w:jc w:val="both"/>
        <w:rPr>
          <w:rFonts w:ascii="Arial Narrow" w:hAnsi="Arial Narrow"/>
          <w:sz w:val="16"/>
          <w:szCs w:val="16"/>
        </w:rPr>
      </w:pPr>
    </w:p>
    <w:p w:rsidR="0070167C" w:rsidRPr="00866A09" w:rsidRDefault="00866A09" w:rsidP="00217B89">
      <w:pPr>
        <w:pBdr>
          <w:bottom w:val="single" w:sz="12" w:space="1" w:color="auto"/>
        </w:pBdr>
        <w:tabs>
          <w:tab w:val="left" w:pos="0"/>
        </w:tabs>
        <w:spacing w:after="0" w:line="240" w:lineRule="auto"/>
        <w:jc w:val="both"/>
        <w:rPr>
          <w:rFonts w:ascii="Arial Narrow" w:hAnsi="Arial Narrow"/>
          <w:b/>
          <w:sz w:val="16"/>
          <w:szCs w:val="16"/>
        </w:rPr>
      </w:pPr>
      <w:r w:rsidRPr="00866A09">
        <w:rPr>
          <w:rFonts w:ascii="Arial Narrow" w:hAnsi="Arial Narrow"/>
          <w:b/>
          <w:sz w:val="16"/>
          <w:szCs w:val="16"/>
        </w:rPr>
        <w:t>ЮМОР</w:t>
      </w:r>
    </w:p>
    <w:p w:rsidR="00866A09" w:rsidRDefault="00866A09" w:rsidP="00217B89">
      <w:pPr>
        <w:tabs>
          <w:tab w:val="left" w:pos="0"/>
        </w:tabs>
        <w:spacing w:after="0" w:line="240" w:lineRule="auto"/>
        <w:jc w:val="both"/>
        <w:rPr>
          <w:rFonts w:ascii="Arial Narrow" w:hAnsi="Arial Narrow"/>
          <w:sz w:val="16"/>
          <w:szCs w:val="16"/>
        </w:rPr>
      </w:pPr>
    </w:p>
    <w:p w:rsidR="0070167C" w:rsidRPr="00E26AD9" w:rsidRDefault="0070167C" w:rsidP="00217B89">
      <w:pPr>
        <w:tabs>
          <w:tab w:val="left" w:pos="0"/>
        </w:tabs>
        <w:spacing w:after="0" w:line="240" w:lineRule="auto"/>
        <w:jc w:val="both"/>
        <w:rPr>
          <w:rFonts w:ascii="Arial Narrow" w:hAnsi="Arial Narrow"/>
          <w:b/>
          <w:sz w:val="16"/>
          <w:szCs w:val="16"/>
        </w:rPr>
      </w:pPr>
    </w:p>
    <w:p w:rsidR="00113BCB" w:rsidRDefault="00866A09" w:rsidP="00113BCB">
      <w:pPr>
        <w:tabs>
          <w:tab w:val="left" w:pos="0"/>
        </w:tabs>
        <w:spacing w:after="0" w:line="240" w:lineRule="auto"/>
        <w:ind w:firstLine="567"/>
        <w:jc w:val="center"/>
        <w:rPr>
          <w:b/>
          <w:sz w:val="20"/>
          <w:szCs w:val="20"/>
        </w:rPr>
      </w:pPr>
      <w:r w:rsidRPr="00113BCB">
        <w:rPr>
          <w:rFonts w:asciiTheme="majorHAnsi" w:hAnsiTheme="majorHAnsi"/>
          <w:b/>
          <w:noProof/>
          <w:sz w:val="20"/>
          <w:szCs w:val="20"/>
        </w:rPr>
        <w:drawing>
          <wp:anchor distT="0" distB="0" distL="114300" distR="114300" simplePos="0" relativeHeight="251666432" behindDoc="1" locked="0" layoutInCell="1" allowOverlap="1">
            <wp:simplePos x="0" y="0"/>
            <wp:positionH relativeFrom="column">
              <wp:posOffset>64135</wp:posOffset>
            </wp:positionH>
            <wp:positionV relativeFrom="paragraph">
              <wp:posOffset>82550</wp:posOffset>
            </wp:positionV>
            <wp:extent cx="3095625" cy="2362200"/>
            <wp:effectExtent l="19050" t="0" r="9525" b="0"/>
            <wp:wrapTight wrapText="bothSides">
              <wp:wrapPolygon edited="0">
                <wp:start x="-133" y="0"/>
                <wp:lineTo x="-133" y="21426"/>
                <wp:lineTo x="21666" y="21426"/>
                <wp:lineTo x="21666" y="0"/>
                <wp:lineTo x="-133" y="0"/>
              </wp:wrapPolygon>
            </wp:wrapTight>
            <wp:docPr id="29" name="Рисунок 19" descr="http://zavladimir.ru/media/images/zdorovie-3-15.11.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zavladimir.ru/media/images/zdorovie-3-15.11.2014.jpg"/>
                    <pic:cNvPicPr>
                      <a:picLocks noChangeAspect="1" noChangeArrowheads="1"/>
                    </pic:cNvPicPr>
                  </pic:nvPicPr>
                  <pic:blipFill>
                    <a:blip r:embed="rId26"/>
                    <a:srcRect/>
                    <a:stretch>
                      <a:fillRect/>
                    </a:stretch>
                  </pic:blipFill>
                  <pic:spPr bwMode="auto">
                    <a:xfrm>
                      <a:off x="0" y="0"/>
                      <a:ext cx="3095625" cy="2362200"/>
                    </a:xfrm>
                    <a:prstGeom prst="rect">
                      <a:avLst/>
                    </a:prstGeom>
                    <a:noFill/>
                    <a:ln w="9525">
                      <a:noFill/>
                      <a:miter lim="800000"/>
                      <a:headEnd/>
                      <a:tailEnd/>
                    </a:ln>
                  </pic:spPr>
                </pic:pic>
              </a:graphicData>
            </a:graphic>
          </wp:anchor>
        </w:drawing>
      </w:r>
      <w:r w:rsidR="00113BCB" w:rsidRPr="00113BCB">
        <w:rPr>
          <w:b/>
          <w:sz w:val="20"/>
          <w:szCs w:val="20"/>
        </w:rPr>
        <w:t>Состояние здоровья студента-медика во время</w:t>
      </w:r>
    </w:p>
    <w:p w:rsidR="00113BCB" w:rsidRDefault="00113BCB" w:rsidP="00113BCB">
      <w:pPr>
        <w:tabs>
          <w:tab w:val="left" w:pos="0"/>
        </w:tabs>
        <w:spacing w:after="0" w:line="240" w:lineRule="auto"/>
        <w:ind w:firstLine="567"/>
        <w:jc w:val="center"/>
        <w:rPr>
          <w:b/>
          <w:sz w:val="20"/>
          <w:szCs w:val="20"/>
        </w:rPr>
      </w:pPr>
      <w:r w:rsidRPr="00113BCB">
        <w:rPr>
          <w:b/>
          <w:sz w:val="20"/>
          <w:szCs w:val="20"/>
        </w:rPr>
        <w:t>затяжного учебного процесса:</w:t>
      </w:r>
    </w:p>
    <w:p w:rsidR="00113BCB" w:rsidRDefault="00113BCB" w:rsidP="00113BCB">
      <w:pPr>
        <w:tabs>
          <w:tab w:val="left" w:pos="0"/>
        </w:tabs>
        <w:spacing w:after="0" w:line="240" w:lineRule="auto"/>
        <w:jc w:val="both"/>
      </w:pPr>
      <w:r w:rsidRPr="00113BCB">
        <w:rPr>
          <w:b/>
          <w:sz w:val="20"/>
          <w:szCs w:val="20"/>
        </w:rPr>
        <w:t>1-я пара</w:t>
      </w:r>
      <w:r w:rsidRPr="00113BCB">
        <w:rPr>
          <w:sz w:val="20"/>
          <w:szCs w:val="20"/>
        </w:rPr>
        <w:t xml:space="preserve"> - Сознание ясное, зрачки равные, движение глазных яблок в полном объеме, лицо симметричное, глотание нормальное, реакция на свет живая, слух нормальный. Эмоционально стабилен.</w:t>
      </w:r>
      <w:r w:rsidRPr="00113BCB">
        <w:rPr>
          <w:sz w:val="20"/>
          <w:szCs w:val="20"/>
        </w:rPr>
        <w:br/>
      </w:r>
      <w:r w:rsidRPr="00113BCB">
        <w:rPr>
          <w:b/>
          <w:sz w:val="20"/>
          <w:szCs w:val="20"/>
        </w:rPr>
        <w:t>2-я пара</w:t>
      </w:r>
      <w:r w:rsidRPr="00113BCB">
        <w:rPr>
          <w:sz w:val="20"/>
          <w:szCs w:val="20"/>
        </w:rPr>
        <w:t xml:space="preserve"> - Загруженность, оглушенность, движение глазных яблок ограниченно вверх, в стороны. Реакция на свет вялая. Лицо асимметрично. Слух снижен. Голос осиплый. Ригидность затылочных мышц.</w:t>
      </w:r>
      <w:r w:rsidRPr="00113BCB">
        <w:rPr>
          <w:sz w:val="20"/>
          <w:szCs w:val="20"/>
        </w:rPr>
        <w:br/>
      </w:r>
      <w:r w:rsidRPr="00113BCB">
        <w:rPr>
          <w:b/>
          <w:sz w:val="20"/>
          <w:szCs w:val="20"/>
        </w:rPr>
        <w:t>3-я пара</w:t>
      </w:r>
      <w:r w:rsidRPr="00113BCB">
        <w:rPr>
          <w:sz w:val="20"/>
          <w:szCs w:val="20"/>
        </w:rPr>
        <w:t xml:space="preserve"> - Вялость. Реакция на свет отсутствует. Точки входа и выхода болезненные. Шум в ушах, слух отсутствует. В позе Ромберга пошатывается. Голос гнусавый. Гипергидроз ладоней.</w:t>
      </w:r>
      <w:r w:rsidRPr="00113BCB">
        <w:rPr>
          <w:sz w:val="20"/>
          <w:szCs w:val="20"/>
        </w:rPr>
        <w:br/>
      </w:r>
      <w:r w:rsidRPr="00113BCB">
        <w:rPr>
          <w:b/>
          <w:sz w:val="20"/>
          <w:szCs w:val="20"/>
        </w:rPr>
        <w:t>4-я пара</w:t>
      </w:r>
      <w:r w:rsidRPr="00113BCB">
        <w:rPr>
          <w:sz w:val="20"/>
          <w:szCs w:val="20"/>
        </w:rPr>
        <w:t xml:space="preserve"> - Промахивается при пальценосовой пробе. Адинамия. Афония. Пища выливается через нос. Язык отклоняется вправо, падает вправо. Гипергидроз стоп.</w:t>
      </w:r>
      <w:r w:rsidRPr="00113BCB">
        <w:rPr>
          <w:sz w:val="20"/>
          <w:szCs w:val="20"/>
        </w:rPr>
        <w:br/>
      </w:r>
      <w:r w:rsidRPr="00113BCB">
        <w:rPr>
          <w:b/>
          <w:sz w:val="20"/>
          <w:szCs w:val="20"/>
        </w:rPr>
        <w:t>5-я пара</w:t>
      </w:r>
      <w:r w:rsidRPr="00113BCB">
        <w:rPr>
          <w:sz w:val="20"/>
          <w:szCs w:val="20"/>
        </w:rPr>
        <w:t xml:space="preserve"> - Кома. Периферическая нервная система - симптом посадки. Вегетативная нервная система - STOP</w:t>
      </w:r>
      <w:r>
        <w:t>!</w:t>
      </w:r>
    </w:p>
    <w:p w:rsidR="00113BCB" w:rsidRPr="00113BCB" w:rsidRDefault="00113BCB" w:rsidP="00113BCB">
      <w:pPr>
        <w:pStyle w:val="a5"/>
        <w:spacing w:before="0" w:beforeAutospacing="0" w:after="0" w:afterAutospacing="0"/>
        <w:rPr>
          <w:color w:val="D9D9D9" w:themeColor="background1" w:themeShade="D9"/>
          <w:sz w:val="16"/>
          <w:szCs w:val="16"/>
        </w:rPr>
      </w:pPr>
      <w:r w:rsidRPr="00113BCB">
        <w:rPr>
          <w:color w:val="D9D9D9" w:themeColor="background1" w:themeShade="D9"/>
          <w:sz w:val="16"/>
          <w:szCs w:val="16"/>
        </w:rPr>
        <w:t xml:space="preserve"> </w:t>
      </w:r>
      <w:hyperlink r:id="rId27" w:history="1">
        <w:r w:rsidRPr="00113BCB">
          <w:rPr>
            <w:rStyle w:val="a3"/>
            <w:color w:val="D9D9D9" w:themeColor="background1" w:themeShade="D9"/>
            <w:sz w:val="16"/>
            <w:szCs w:val="16"/>
          </w:rPr>
          <w:t>http://vseanekdotu.ru/anekdoty-pro-studentov-medikov/</w:t>
        </w:r>
      </w:hyperlink>
    </w:p>
    <w:p w:rsidR="00866A09" w:rsidRDefault="00866A09" w:rsidP="00866A09">
      <w:pPr>
        <w:tabs>
          <w:tab w:val="left" w:pos="0"/>
        </w:tabs>
        <w:spacing w:after="0" w:line="240" w:lineRule="auto"/>
        <w:rPr>
          <w:rFonts w:ascii="Arial Narrow" w:hAnsi="Arial Narrow"/>
          <w:sz w:val="16"/>
          <w:szCs w:val="16"/>
        </w:rPr>
      </w:pPr>
      <w:r>
        <w:rPr>
          <w:rFonts w:ascii="Arial Narrow" w:hAnsi="Arial Narrow"/>
          <w:sz w:val="16"/>
          <w:szCs w:val="16"/>
        </w:rPr>
        <w:t>__________________________________________________________________________________________________________________________________________</w:t>
      </w:r>
    </w:p>
    <w:p w:rsidR="009F6F51" w:rsidRPr="009F6F51" w:rsidRDefault="00DA6E4E" w:rsidP="00217B89">
      <w:pPr>
        <w:tabs>
          <w:tab w:val="left" w:pos="0"/>
        </w:tabs>
        <w:spacing w:after="0" w:line="240" w:lineRule="auto"/>
        <w:jc w:val="both"/>
        <w:rPr>
          <w:rFonts w:ascii="Times New Roman" w:hAnsi="Times New Roman"/>
          <w:sz w:val="24"/>
          <w:szCs w:val="24"/>
        </w:rPr>
      </w:pPr>
      <w:r w:rsidRPr="005924C1">
        <w:rPr>
          <w:rFonts w:ascii="Arial Narrow" w:hAnsi="Arial Narrow"/>
          <w:sz w:val="16"/>
          <w:szCs w:val="16"/>
        </w:rPr>
        <w:t xml:space="preserve">Редакционный совет: Вязьмитина А.В., Семененко Л.А.,  Сизова Л.Л., корректор – Чуприна Н.Г., студенческая  редколлегия отделения Сестринское дело и Фармация. ТИРАЖ: 30 экземпляров. Адрес редколлегии: </w:t>
      </w:r>
      <w:r w:rsidRPr="005924C1">
        <w:rPr>
          <w:rFonts w:ascii="Arial Narrow" w:hAnsi="Arial Narrow"/>
          <w:b/>
          <w:sz w:val="16"/>
          <w:szCs w:val="16"/>
        </w:rPr>
        <w:t>К</w:t>
      </w:r>
      <w:r w:rsidR="007764FC">
        <w:rPr>
          <w:rFonts w:ascii="Arial Narrow" w:hAnsi="Arial Narrow"/>
          <w:b/>
          <w:sz w:val="16"/>
          <w:szCs w:val="16"/>
        </w:rPr>
        <w:t>.</w:t>
      </w:r>
      <w:r w:rsidRPr="005924C1">
        <w:rPr>
          <w:rFonts w:ascii="Arial Narrow" w:hAnsi="Arial Narrow"/>
          <w:b/>
          <w:sz w:val="16"/>
          <w:szCs w:val="16"/>
        </w:rPr>
        <w:t xml:space="preserve"> № 305, </w:t>
      </w:r>
      <w:r w:rsidRPr="005924C1">
        <w:rPr>
          <w:rFonts w:ascii="Arial Narrow" w:hAnsi="Arial Narrow"/>
          <w:b/>
          <w:sz w:val="16"/>
          <w:szCs w:val="16"/>
          <w:lang w:val="en-US"/>
        </w:rPr>
        <w:t>e</w:t>
      </w:r>
      <w:r w:rsidRPr="005924C1">
        <w:rPr>
          <w:rFonts w:ascii="Arial Narrow" w:hAnsi="Arial Narrow"/>
          <w:b/>
          <w:sz w:val="16"/>
          <w:szCs w:val="16"/>
        </w:rPr>
        <w:t>-</w:t>
      </w:r>
      <w:r w:rsidRPr="005924C1">
        <w:rPr>
          <w:rFonts w:ascii="Arial Narrow" w:hAnsi="Arial Narrow"/>
          <w:b/>
          <w:sz w:val="16"/>
          <w:szCs w:val="16"/>
          <w:lang w:val="en-US"/>
        </w:rPr>
        <w:t>mail</w:t>
      </w:r>
      <w:r w:rsidRPr="005924C1">
        <w:rPr>
          <w:rFonts w:ascii="Arial Narrow" w:hAnsi="Arial Narrow"/>
          <w:b/>
          <w:sz w:val="16"/>
          <w:szCs w:val="16"/>
        </w:rPr>
        <w:t xml:space="preserve"> – </w:t>
      </w:r>
      <w:hyperlink r:id="rId28" w:history="1">
        <w:r w:rsidRPr="00AC6F1E">
          <w:rPr>
            <w:rStyle w:val="a3"/>
            <w:rFonts w:ascii="Arial Narrow" w:hAnsi="Arial Narrow"/>
            <w:b/>
            <w:sz w:val="16"/>
            <w:szCs w:val="16"/>
            <w:lang w:val="en-US"/>
          </w:rPr>
          <w:t>viazmitina</w:t>
        </w:r>
        <w:r w:rsidRPr="00AC6F1E">
          <w:rPr>
            <w:rStyle w:val="a3"/>
            <w:rFonts w:ascii="Arial Narrow" w:hAnsi="Arial Narrow"/>
            <w:b/>
            <w:sz w:val="16"/>
            <w:szCs w:val="16"/>
          </w:rPr>
          <w:t>1@</w:t>
        </w:r>
        <w:r w:rsidRPr="00AC6F1E">
          <w:rPr>
            <w:rStyle w:val="a3"/>
            <w:rFonts w:ascii="Arial Narrow" w:hAnsi="Arial Narrow"/>
            <w:b/>
            <w:sz w:val="16"/>
            <w:szCs w:val="16"/>
            <w:lang w:val="en-US"/>
          </w:rPr>
          <w:t>rambler</w:t>
        </w:r>
        <w:r w:rsidRPr="00AC6F1E">
          <w:rPr>
            <w:rStyle w:val="a3"/>
            <w:rFonts w:ascii="Arial Narrow" w:hAnsi="Arial Narrow"/>
            <w:b/>
            <w:sz w:val="16"/>
            <w:szCs w:val="16"/>
          </w:rPr>
          <w:t>.</w:t>
        </w:r>
        <w:r w:rsidRPr="00AC6F1E">
          <w:rPr>
            <w:rStyle w:val="a3"/>
            <w:rFonts w:ascii="Arial Narrow" w:hAnsi="Arial Narrow"/>
            <w:b/>
            <w:sz w:val="16"/>
            <w:szCs w:val="16"/>
            <w:lang w:val="en-US"/>
          </w:rPr>
          <w:t>ru</w:t>
        </w:r>
      </w:hyperlink>
      <w:r>
        <w:t xml:space="preserve">  </w:t>
      </w:r>
      <w:r w:rsidRPr="00853B19">
        <w:rPr>
          <w:rFonts w:ascii="Times New Roman" w:hAnsi="Times New Roman"/>
        </w:rPr>
        <w:t>©</w:t>
      </w:r>
      <w:r>
        <w:rPr>
          <w:rFonts w:ascii="Times New Roman" w:hAnsi="Times New Roman"/>
        </w:rPr>
        <w:t xml:space="preserve"> </w:t>
      </w:r>
      <w:r w:rsidRPr="00853B19">
        <w:rPr>
          <w:rFonts w:ascii="Times New Roman" w:hAnsi="Times New Roman"/>
        </w:rPr>
        <w:t>Таганрогский медицинский колледж</w:t>
      </w:r>
      <w:r w:rsidR="00050FC4" w:rsidRPr="00050FC4">
        <w:rPr>
          <w:rFonts w:ascii="Times New Roman" w:hAnsi="Times New Roman"/>
        </w:rPr>
        <w:t xml:space="preserve"> </w:t>
      </w:r>
    </w:p>
    <w:p w:rsidR="009F6F51" w:rsidRPr="009F6F51" w:rsidRDefault="009F6F51" w:rsidP="009F6F51">
      <w:pPr>
        <w:spacing w:after="0" w:line="240" w:lineRule="auto"/>
        <w:ind w:firstLine="539"/>
        <w:jc w:val="both"/>
        <w:rPr>
          <w:rFonts w:ascii="Times New Roman" w:hAnsi="Times New Roman"/>
          <w:vanish/>
          <w:sz w:val="24"/>
          <w:szCs w:val="24"/>
        </w:rPr>
      </w:pPr>
      <w:r w:rsidRPr="009F6F51">
        <w:rPr>
          <w:rFonts w:ascii="Times New Roman" w:hAnsi="Times New Roman"/>
          <w:vanish/>
          <w:sz w:val="24"/>
          <w:szCs w:val="24"/>
        </w:rPr>
        <w:t> </w:t>
      </w:r>
    </w:p>
    <w:sectPr w:rsidR="009F6F51" w:rsidRPr="009F6F51" w:rsidSect="00522693">
      <w:pgSz w:w="11906" w:h="16838"/>
      <w:pgMar w:top="426" w:right="850" w:bottom="568"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235A" w:rsidRDefault="004A235A" w:rsidP="005324C1">
      <w:pPr>
        <w:spacing w:after="0" w:line="240" w:lineRule="auto"/>
      </w:pPr>
      <w:r>
        <w:separator/>
      </w:r>
    </w:p>
  </w:endnote>
  <w:endnote w:type="continuationSeparator" w:id="1">
    <w:p w:rsidR="004A235A" w:rsidRDefault="004A235A" w:rsidP="005324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Helvetica">
    <w:panose1 w:val="020B0604020202030204"/>
    <w:charset w:val="00"/>
    <w:family w:val="swiss"/>
    <w:pitch w:val="variable"/>
    <w:sig w:usb0="00000007" w:usb1="00000000"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235A" w:rsidRDefault="004A235A" w:rsidP="005324C1">
      <w:pPr>
        <w:spacing w:after="0" w:line="240" w:lineRule="auto"/>
      </w:pPr>
      <w:r>
        <w:separator/>
      </w:r>
    </w:p>
  </w:footnote>
  <w:footnote w:type="continuationSeparator" w:id="1">
    <w:p w:rsidR="004A235A" w:rsidRDefault="004A235A" w:rsidP="005324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003DC4"/>
    <w:multiLevelType w:val="hybridMultilevel"/>
    <w:tmpl w:val="7FF8E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27C49BC"/>
    <w:multiLevelType w:val="multilevel"/>
    <w:tmpl w:val="F7D8C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6CB7665"/>
    <w:multiLevelType w:val="hybridMultilevel"/>
    <w:tmpl w:val="88CC659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EA7536A"/>
    <w:multiLevelType w:val="multilevel"/>
    <w:tmpl w:val="84A64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7D07CF"/>
    <w:multiLevelType w:val="multilevel"/>
    <w:tmpl w:val="9FE0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CC157B8"/>
    <w:multiLevelType w:val="hybridMultilevel"/>
    <w:tmpl w:val="C1F0C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DA6E4E"/>
    <w:rsid w:val="00015412"/>
    <w:rsid w:val="00034F1C"/>
    <w:rsid w:val="00050FC4"/>
    <w:rsid w:val="000604FD"/>
    <w:rsid w:val="0008473C"/>
    <w:rsid w:val="000A6E81"/>
    <w:rsid w:val="000B5809"/>
    <w:rsid w:val="000F6FE4"/>
    <w:rsid w:val="00113BCB"/>
    <w:rsid w:val="00132032"/>
    <w:rsid w:val="00144660"/>
    <w:rsid w:val="00171765"/>
    <w:rsid w:val="00175D08"/>
    <w:rsid w:val="00196A6A"/>
    <w:rsid w:val="001A4AC4"/>
    <w:rsid w:val="001B1E83"/>
    <w:rsid w:val="001B2E74"/>
    <w:rsid w:val="001D2D92"/>
    <w:rsid w:val="0020572E"/>
    <w:rsid w:val="00217B89"/>
    <w:rsid w:val="002256BE"/>
    <w:rsid w:val="00232D3B"/>
    <w:rsid w:val="0023414F"/>
    <w:rsid w:val="002478BE"/>
    <w:rsid w:val="0025743C"/>
    <w:rsid w:val="002666AB"/>
    <w:rsid w:val="0027224E"/>
    <w:rsid w:val="002D2937"/>
    <w:rsid w:val="002E3D70"/>
    <w:rsid w:val="00307A34"/>
    <w:rsid w:val="003103EB"/>
    <w:rsid w:val="00320E5F"/>
    <w:rsid w:val="003522C0"/>
    <w:rsid w:val="0035368A"/>
    <w:rsid w:val="003718E7"/>
    <w:rsid w:val="00384925"/>
    <w:rsid w:val="003A3DCE"/>
    <w:rsid w:val="003B0835"/>
    <w:rsid w:val="003D5E33"/>
    <w:rsid w:val="003E463B"/>
    <w:rsid w:val="003F3A08"/>
    <w:rsid w:val="00402DC2"/>
    <w:rsid w:val="00406CA3"/>
    <w:rsid w:val="004146E8"/>
    <w:rsid w:val="00454560"/>
    <w:rsid w:val="004779A7"/>
    <w:rsid w:val="004976CC"/>
    <w:rsid w:val="004A235A"/>
    <w:rsid w:val="004C7FB0"/>
    <w:rsid w:val="004E54FD"/>
    <w:rsid w:val="004F6957"/>
    <w:rsid w:val="0051735F"/>
    <w:rsid w:val="00522693"/>
    <w:rsid w:val="005324C1"/>
    <w:rsid w:val="00536921"/>
    <w:rsid w:val="00562982"/>
    <w:rsid w:val="00592EB8"/>
    <w:rsid w:val="0059635D"/>
    <w:rsid w:val="005A11B6"/>
    <w:rsid w:val="005A2236"/>
    <w:rsid w:val="005C3C5C"/>
    <w:rsid w:val="006310EF"/>
    <w:rsid w:val="00652C5C"/>
    <w:rsid w:val="00652D1B"/>
    <w:rsid w:val="006533F7"/>
    <w:rsid w:val="00685A05"/>
    <w:rsid w:val="0068755D"/>
    <w:rsid w:val="00687654"/>
    <w:rsid w:val="00695D14"/>
    <w:rsid w:val="006A0EBE"/>
    <w:rsid w:val="006A769D"/>
    <w:rsid w:val="006B0182"/>
    <w:rsid w:val="006C59E2"/>
    <w:rsid w:val="006D5084"/>
    <w:rsid w:val="006D5D04"/>
    <w:rsid w:val="006E052D"/>
    <w:rsid w:val="006E2DEB"/>
    <w:rsid w:val="0070167C"/>
    <w:rsid w:val="00702925"/>
    <w:rsid w:val="00753484"/>
    <w:rsid w:val="00765AEC"/>
    <w:rsid w:val="007764FC"/>
    <w:rsid w:val="00777BD8"/>
    <w:rsid w:val="007D076F"/>
    <w:rsid w:val="007D1B75"/>
    <w:rsid w:val="00813C7D"/>
    <w:rsid w:val="00814F6B"/>
    <w:rsid w:val="00822310"/>
    <w:rsid w:val="008500DC"/>
    <w:rsid w:val="008600A0"/>
    <w:rsid w:val="00866A09"/>
    <w:rsid w:val="00866AA9"/>
    <w:rsid w:val="00867C52"/>
    <w:rsid w:val="008A229B"/>
    <w:rsid w:val="008A6714"/>
    <w:rsid w:val="008A7979"/>
    <w:rsid w:val="008B3FAE"/>
    <w:rsid w:val="008C513F"/>
    <w:rsid w:val="008D7178"/>
    <w:rsid w:val="00902D5D"/>
    <w:rsid w:val="00935407"/>
    <w:rsid w:val="00942DB0"/>
    <w:rsid w:val="009467F1"/>
    <w:rsid w:val="00967A6C"/>
    <w:rsid w:val="00975F1F"/>
    <w:rsid w:val="00992F5D"/>
    <w:rsid w:val="009A206F"/>
    <w:rsid w:val="009A7CB5"/>
    <w:rsid w:val="009B2FF5"/>
    <w:rsid w:val="009B6F64"/>
    <w:rsid w:val="009C1870"/>
    <w:rsid w:val="009D79E2"/>
    <w:rsid w:val="009E0AAF"/>
    <w:rsid w:val="009F6F51"/>
    <w:rsid w:val="00A14B5C"/>
    <w:rsid w:val="00A2490D"/>
    <w:rsid w:val="00AA49B0"/>
    <w:rsid w:val="00AC4ADC"/>
    <w:rsid w:val="00AD17F9"/>
    <w:rsid w:val="00B011BC"/>
    <w:rsid w:val="00B0496F"/>
    <w:rsid w:val="00B26CC7"/>
    <w:rsid w:val="00B36E5F"/>
    <w:rsid w:val="00B61316"/>
    <w:rsid w:val="00B623E6"/>
    <w:rsid w:val="00B81461"/>
    <w:rsid w:val="00B860D5"/>
    <w:rsid w:val="00BB2CAC"/>
    <w:rsid w:val="00BD41D9"/>
    <w:rsid w:val="00C11487"/>
    <w:rsid w:val="00C2552E"/>
    <w:rsid w:val="00C511B8"/>
    <w:rsid w:val="00C53E40"/>
    <w:rsid w:val="00C71A6B"/>
    <w:rsid w:val="00C801DE"/>
    <w:rsid w:val="00C8103F"/>
    <w:rsid w:val="00C818C0"/>
    <w:rsid w:val="00C91136"/>
    <w:rsid w:val="00CB07CD"/>
    <w:rsid w:val="00CB5B99"/>
    <w:rsid w:val="00CD0A93"/>
    <w:rsid w:val="00D02A80"/>
    <w:rsid w:val="00D15D12"/>
    <w:rsid w:val="00D22A14"/>
    <w:rsid w:val="00D36014"/>
    <w:rsid w:val="00D657E4"/>
    <w:rsid w:val="00D765A7"/>
    <w:rsid w:val="00DA6E4E"/>
    <w:rsid w:val="00E13900"/>
    <w:rsid w:val="00E26AD9"/>
    <w:rsid w:val="00EC3AED"/>
    <w:rsid w:val="00EC7EBD"/>
    <w:rsid w:val="00ED2398"/>
    <w:rsid w:val="00EE02FF"/>
    <w:rsid w:val="00EE0454"/>
    <w:rsid w:val="00EE062F"/>
    <w:rsid w:val="00EF6BA1"/>
    <w:rsid w:val="00F16BF3"/>
    <w:rsid w:val="00F452A1"/>
    <w:rsid w:val="00F6515A"/>
    <w:rsid w:val="00F67297"/>
    <w:rsid w:val="00F73EE9"/>
    <w:rsid w:val="00F82A73"/>
    <w:rsid w:val="00FA7C31"/>
    <w:rsid w:val="00FE226D"/>
    <w:rsid w:val="00FE35FE"/>
    <w:rsid w:val="00FE6A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68A"/>
    <w:pPr>
      <w:spacing w:after="200" w:line="276" w:lineRule="auto"/>
    </w:pPr>
    <w:rPr>
      <w:sz w:val="22"/>
      <w:szCs w:val="22"/>
    </w:rPr>
  </w:style>
  <w:style w:type="paragraph" w:styleId="1">
    <w:name w:val="heading 1"/>
    <w:basedOn w:val="a"/>
    <w:next w:val="a"/>
    <w:link w:val="10"/>
    <w:uiPriority w:val="9"/>
    <w:qFormat/>
    <w:rsid w:val="00C511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963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753484"/>
    <w:pPr>
      <w:spacing w:before="100" w:beforeAutospacing="1" w:after="100" w:afterAutospacing="1" w:line="240" w:lineRule="auto"/>
      <w:outlineLvl w:val="3"/>
    </w:pPr>
    <w:rPr>
      <w:rFonts w:ascii="Times New Roman" w:hAnsi="Times New Roman"/>
      <w:b/>
      <w:bCs/>
      <w:sz w:val="24"/>
      <w:szCs w:val="24"/>
    </w:rPr>
  </w:style>
  <w:style w:type="paragraph" w:styleId="9">
    <w:name w:val="heading 9"/>
    <w:basedOn w:val="a"/>
    <w:next w:val="a"/>
    <w:link w:val="90"/>
    <w:uiPriority w:val="9"/>
    <w:unhideWhenUsed/>
    <w:qFormat/>
    <w:rsid w:val="003D5E3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A6E4E"/>
    <w:rPr>
      <w:color w:val="0000FF"/>
      <w:u w:val="single"/>
    </w:rPr>
  </w:style>
  <w:style w:type="paragraph" w:styleId="a4">
    <w:name w:val="List Paragraph"/>
    <w:basedOn w:val="a"/>
    <w:uiPriority w:val="34"/>
    <w:qFormat/>
    <w:rsid w:val="00DA6E4E"/>
    <w:pPr>
      <w:ind w:left="720"/>
      <w:contextualSpacing/>
    </w:pPr>
  </w:style>
  <w:style w:type="paragraph" w:styleId="a5">
    <w:name w:val="Normal (Web)"/>
    <w:basedOn w:val="a"/>
    <w:uiPriority w:val="99"/>
    <w:unhideWhenUsed/>
    <w:rsid w:val="00DA6E4E"/>
    <w:pPr>
      <w:spacing w:before="100" w:beforeAutospacing="1" w:after="100" w:afterAutospacing="1" w:line="240" w:lineRule="auto"/>
    </w:pPr>
    <w:rPr>
      <w:rFonts w:ascii="Times New Roman" w:hAnsi="Times New Roman"/>
      <w:sz w:val="24"/>
      <w:szCs w:val="24"/>
    </w:rPr>
  </w:style>
  <w:style w:type="character" w:styleId="a6">
    <w:name w:val="Strong"/>
    <w:basedOn w:val="a0"/>
    <w:uiPriority w:val="22"/>
    <w:qFormat/>
    <w:rsid w:val="00DA6E4E"/>
    <w:rPr>
      <w:b/>
      <w:bCs/>
    </w:rPr>
  </w:style>
  <w:style w:type="character" w:customStyle="1" w:styleId="apple-converted-space">
    <w:name w:val="apple-converted-space"/>
    <w:basedOn w:val="a0"/>
    <w:rsid w:val="00DA6E4E"/>
  </w:style>
  <w:style w:type="character" w:styleId="a7">
    <w:name w:val="Emphasis"/>
    <w:basedOn w:val="a0"/>
    <w:uiPriority w:val="20"/>
    <w:qFormat/>
    <w:rsid w:val="00DA6E4E"/>
    <w:rPr>
      <w:i/>
      <w:iCs/>
    </w:rPr>
  </w:style>
  <w:style w:type="paragraph" w:styleId="a8">
    <w:name w:val="Balloon Text"/>
    <w:basedOn w:val="a"/>
    <w:link w:val="a9"/>
    <w:uiPriority w:val="99"/>
    <w:semiHidden/>
    <w:unhideWhenUsed/>
    <w:rsid w:val="00DA6E4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A6E4E"/>
    <w:rPr>
      <w:rFonts w:ascii="Tahoma" w:hAnsi="Tahoma" w:cs="Tahoma"/>
      <w:sz w:val="16"/>
      <w:szCs w:val="16"/>
    </w:rPr>
  </w:style>
  <w:style w:type="character" w:customStyle="1" w:styleId="blk">
    <w:name w:val="blk"/>
    <w:basedOn w:val="a0"/>
    <w:rsid w:val="009F6F51"/>
  </w:style>
  <w:style w:type="character" w:customStyle="1" w:styleId="u">
    <w:name w:val="u"/>
    <w:basedOn w:val="a0"/>
    <w:rsid w:val="009F6F51"/>
  </w:style>
  <w:style w:type="paragraph" w:styleId="aa">
    <w:name w:val="header"/>
    <w:basedOn w:val="a"/>
    <w:link w:val="ab"/>
    <w:uiPriority w:val="99"/>
    <w:semiHidden/>
    <w:unhideWhenUsed/>
    <w:rsid w:val="005324C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324C1"/>
  </w:style>
  <w:style w:type="paragraph" w:styleId="ac">
    <w:name w:val="footer"/>
    <w:basedOn w:val="a"/>
    <w:link w:val="ad"/>
    <w:uiPriority w:val="99"/>
    <w:semiHidden/>
    <w:unhideWhenUsed/>
    <w:rsid w:val="005324C1"/>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5324C1"/>
  </w:style>
  <w:style w:type="character" w:customStyle="1" w:styleId="40">
    <w:name w:val="Заголовок 4 Знак"/>
    <w:basedOn w:val="a0"/>
    <w:link w:val="4"/>
    <w:uiPriority w:val="9"/>
    <w:rsid w:val="00753484"/>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59635D"/>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C511B8"/>
    <w:rPr>
      <w:rFonts w:asciiTheme="majorHAnsi" w:eastAsiaTheme="majorEastAsia" w:hAnsiTheme="majorHAnsi" w:cstheme="majorBidi"/>
      <w:b/>
      <w:bCs/>
      <w:color w:val="365F91" w:themeColor="accent1" w:themeShade="BF"/>
      <w:sz w:val="28"/>
      <w:szCs w:val="28"/>
    </w:rPr>
  </w:style>
  <w:style w:type="character" w:customStyle="1" w:styleId="90">
    <w:name w:val="Заголовок 9 Знак"/>
    <w:basedOn w:val="a0"/>
    <w:link w:val="9"/>
    <w:uiPriority w:val="9"/>
    <w:rsid w:val="003D5E33"/>
    <w:rPr>
      <w:rFonts w:asciiTheme="majorHAnsi" w:eastAsiaTheme="majorEastAsia" w:hAnsiTheme="majorHAnsi" w:cstheme="majorBidi"/>
      <w:i/>
      <w:iCs/>
      <w:color w:val="404040" w:themeColor="text1" w:themeTint="BF"/>
    </w:rPr>
  </w:style>
</w:styles>
</file>

<file path=word/webSettings.xml><?xml version="1.0" encoding="utf-8"?>
<w:webSettings xmlns:r="http://schemas.openxmlformats.org/officeDocument/2006/relationships" xmlns:w="http://schemas.openxmlformats.org/wordprocessingml/2006/main">
  <w:divs>
    <w:div w:id="45224307">
      <w:bodyDiv w:val="1"/>
      <w:marLeft w:val="0"/>
      <w:marRight w:val="0"/>
      <w:marTop w:val="0"/>
      <w:marBottom w:val="0"/>
      <w:divBdr>
        <w:top w:val="none" w:sz="0" w:space="0" w:color="auto"/>
        <w:left w:val="none" w:sz="0" w:space="0" w:color="auto"/>
        <w:bottom w:val="none" w:sz="0" w:space="0" w:color="auto"/>
        <w:right w:val="none" w:sz="0" w:space="0" w:color="auto"/>
      </w:divBdr>
    </w:div>
    <w:div w:id="159540456">
      <w:bodyDiv w:val="1"/>
      <w:marLeft w:val="0"/>
      <w:marRight w:val="0"/>
      <w:marTop w:val="0"/>
      <w:marBottom w:val="0"/>
      <w:divBdr>
        <w:top w:val="none" w:sz="0" w:space="0" w:color="auto"/>
        <w:left w:val="none" w:sz="0" w:space="0" w:color="auto"/>
        <w:bottom w:val="none" w:sz="0" w:space="0" w:color="auto"/>
        <w:right w:val="none" w:sz="0" w:space="0" w:color="auto"/>
      </w:divBdr>
    </w:div>
    <w:div w:id="410666187">
      <w:bodyDiv w:val="1"/>
      <w:marLeft w:val="0"/>
      <w:marRight w:val="0"/>
      <w:marTop w:val="0"/>
      <w:marBottom w:val="0"/>
      <w:divBdr>
        <w:top w:val="none" w:sz="0" w:space="0" w:color="auto"/>
        <w:left w:val="none" w:sz="0" w:space="0" w:color="auto"/>
        <w:bottom w:val="none" w:sz="0" w:space="0" w:color="auto"/>
        <w:right w:val="none" w:sz="0" w:space="0" w:color="auto"/>
      </w:divBdr>
      <w:divsChild>
        <w:div w:id="203910129">
          <w:marLeft w:val="0"/>
          <w:marRight w:val="0"/>
          <w:marTop w:val="0"/>
          <w:marBottom w:val="0"/>
          <w:divBdr>
            <w:top w:val="none" w:sz="0" w:space="0" w:color="auto"/>
            <w:left w:val="none" w:sz="0" w:space="0" w:color="auto"/>
            <w:bottom w:val="none" w:sz="0" w:space="0" w:color="auto"/>
            <w:right w:val="none" w:sz="0" w:space="0" w:color="auto"/>
          </w:divBdr>
        </w:div>
      </w:divsChild>
    </w:div>
    <w:div w:id="497695981">
      <w:bodyDiv w:val="1"/>
      <w:marLeft w:val="0"/>
      <w:marRight w:val="0"/>
      <w:marTop w:val="0"/>
      <w:marBottom w:val="0"/>
      <w:divBdr>
        <w:top w:val="none" w:sz="0" w:space="0" w:color="auto"/>
        <w:left w:val="none" w:sz="0" w:space="0" w:color="auto"/>
        <w:bottom w:val="none" w:sz="0" w:space="0" w:color="auto"/>
        <w:right w:val="none" w:sz="0" w:space="0" w:color="auto"/>
      </w:divBdr>
    </w:div>
    <w:div w:id="795300053">
      <w:bodyDiv w:val="1"/>
      <w:marLeft w:val="0"/>
      <w:marRight w:val="0"/>
      <w:marTop w:val="0"/>
      <w:marBottom w:val="0"/>
      <w:divBdr>
        <w:top w:val="none" w:sz="0" w:space="0" w:color="auto"/>
        <w:left w:val="none" w:sz="0" w:space="0" w:color="auto"/>
        <w:bottom w:val="none" w:sz="0" w:space="0" w:color="auto"/>
        <w:right w:val="none" w:sz="0" w:space="0" w:color="auto"/>
      </w:divBdr>
      <w:divsChild>
        <w:div w:id="24841580">
          <w:marLeft w:val="0"/>
          <w:marRight w:val="0"/>
          <w:marTop w:val="0"/>
          <w:marBottom w:val="0"/>
          <w:divBdr>
            <w:top w:val="none" w:sz="0" w:space="0" w:color="auto"/>
            <w:left w:val="none" w:sz="0" w:space="0" w:color="auto"/>
            <w:bottom w:val="none" w:sz="0" w:space="0" w:color="auto"/>
            <w:right w:val="none" w:sz="0" w:space="0" w:color="auto"/>
          </w:divBdr>
        </w:div>
        <w:div w:id="1567490780">
          <w:marLeft w:val="0"/>
          <w:marRight w:val="0"/>
          <w:marTop w:val="0"/>
          <w:marBottom w:val="0"/>
          <w:divBdr>
            <w:top w:val="none" w:sz="0" w:space="0" w:color="auto"/>
            <w:left w:val="none" w:sz="0" w:space="0" w:color="auto"/>
            <w:bottom w:val="none" w:sz="0" w:space="0" w:color="auto"/>
            <w:right w:val="none" w:sz="0" w:space="0" w:color="auto"/>
          </w:divBdr>
        </w:div>
        <w:div w:id="1760591196">
          <w:marLeft w:val="0"/>
          <w:marRight w:val="0"/>
          <w:marTop w:val="0"/>
          <w:marBottom w:val="0"/>
          <w:divBdr>
            <w:top w:val="none" w:sz="0" w:space="0" w:color="auto"/>
            <w:left w:val="none" w:sz="0" w:space="0" w:color="auto"/>
            <w:bottom w:val="none" w:sz="0" w:space="0" w:color="auto"/>
            <w:right w:val="none" w:sz="0" w:space="0" w:color="auto"/>
          </w:divBdr>
        </w:div>
      </w:divsChild>
    </w:div>
    <w:div w:id="839154277">
      <w:bodyDiv w:val="1"/>
      <w:marLeft w:val="0"/>
      <w:marRight w:val="0"/>
      <w:marTop w:val="0"/>
      <w:marBottom w:val="0"/>
      <w:divBdr>
        <w:top w:val="none" w:sz="0" w:space="0" w:color="auto"/>
        <w:left w:val="none" w:sz="0" w:space="0" w:color="auto"/>
        <w:bottom w:val="none" w:sz="0" w:space="0" w:color="auto"/>
        <w:right w:val="none" w:sz="0" w:space="0" w:color="auto"/>
      </w:divBdr>
    </w:div>
    <w:div w:id="947203114">
      <w:bodyDiv w:val="1"/>
      <w:marLeft w:val="0"/>
      <w:marRight w:val="0"/>
      <w:marTop w:val="0"/>
      <w:marBottom w:val="0"/>
      <w:divBdr>
        <w:top w:val="none" w:sz="0" w:space="0" w:color="auto"/>
        <w:left w:val="none" w:sz="0" w:space="0" w:color="auto"/>
        <w:bottom w:val="none" w:sz="0" w:space="0" w:color="auto"/>
        <w:right w:val="none" w:sz="0" w:space="0" w:color="auto"/>
      </w:divBdr>
    </w:div>
    <w:div w:id="1110322409">
      <w:bodyDiv w:val="1"/>
      <w:marLeft w:val="0"/>
      <w:marRight w:val="0"/>
      <w:marTop w:val="0"/>
      <w:marBottom w:val="0"/>
      <w:divBdr>
        <w:top w:val="none" w:sz="0" w:space="0" w:color="auto"/>
        <w:left w:val="none" w:sz="0" w:space="0" w:color="auto"/>
        <w:bottom w:val="none" w:sz="0" w:space="0" w:color="auto"/>
        <w:right w:val="none" w:sz="0" w:space="0" w:color="auto"/>
      </w:divBdr>
      <w:divsChild>
        <w:div w:id="257522855">
          <w:marLeft w:val="0"/>
          <w:marRight w:val="0"/>
          <w:marTop w:val="0"/>
          <w:marBottom w:val="0"/>
          <w:divBdr>
            <w:top w:val="none" w:sz="0" w:space="0" w:color="auto"/>
            <w:left w:val="none" w:sz="0" w:space="0" w:color="auto"/>
            <w:bottom w:val="none" w:sz="0" w:space="0" w:color="auto"/>
            <w:right w:val="none" w:sz="0" w:space="0" w:color="auto"/>
          </w:divBdr>
        </w:div>
      </w:divsChild>
    </w:div>
    <w:div w:id="1325931910">
      <w:bodyDiv w:val="1"/>
      <w:marLeft w:val="0"/>
      <w:marRight w:val="0"/>
      <w:marTop w:val="0"/>
      <w:marBottom w:val="0"/>
      <w:divBdr>
        <w:top w:val="none" w:sz="0" w:space="0" w:color="auto"/>
        <w:left w:val="none" w:sz="0" w:space="0" w:color="auto"/>
        <w:bottom w:val="none" w:sz="0" w:space="0" w:color="auto"/>
        <w:right w:val="none" w:sz="0" w:space="0" w:color="auto"/>
      </w:divBdr>
    </w:div>
    <w:div w:id="1458715073">
      <w:bodyDiv w:val="1"/>
      <w:marLeft w:val="0"/>
      <w:marRight w:val="0"/>
      <w:marTop w:val="0"/>
      <w:marBottom w:val="0"/>
      <w:divBdr>
        <w:top w:val="none" w:sz="0" w:space="0" w:color="auto"/>
        <w:left w:val="none" w:sz="0" w:space="0" w:color="auto"/>
        <w:bottom w:val="none" w:sz="0" w:space="0" w:color="auto"/>
        <w:right w:val="none" w:sz="0" w:space="0" w:color="auto"/>
      </w:divBdr>
    </w:div>
    <w:div w:id="1547370837">
      <w:bodyDiv w:val="1"/>
      <w:marLeft w:val="0"/>
      <w:marRight w:val="0"/>
      <w:marTop w:val="0"/>
      <w:marBottom w:val="0"/>
      <w:divBdr>
        <w:top w:val="none" w:sz="0" w:space="0" w:color="auto"/>
        <w:left w:val="none" w:sz="0" w:space="0" w:color="auto"/>
        <w:bottom w:val="none" w:sz="0" w:space="0" w:color="auto"/>
        <w:right w:val="none" w:sz="0" w:space="0" w:color="auto"/>
      </w:divBdr>
    </w:div>
    <w:div w:id="198419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mailto:viazmitina1@rambler.ru" TargetMode="External"/><Relationship Id="rId10" Type="http://schemas.openxmlformats.org/officeDocument/2006/relationships/hyperlink" Target="http://tostun.ru/pozdrav/den/medsestry/" TargetMode="External"/><Relationship Id="rId19" Type="http://schemas.openxmlformats.org/officeDocument/2006/relationships/hyperlink" Target="http://taganrog.bezformata.ru/word/vechnij-ogon/928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vseanekdotu.ru/anekdoty-pro-studentov-medikov/"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F5B58-E4BE-4CC2-96A4-6356D937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4</Pages>
  <Words>1649</Words>
  <Characters>9403</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11030</CharactersWithSpaces>
  <SharedDoc>false</SharedDoc>
  <HLinks>
    <vt:vector size="18" baseType="variant">
      <vt:variant>
        <vt:i4>4194352</vt:i4>
      </vt:variant>
      <vt:variant>
        <vt:i4>6</vt:i4>
      </vt:variant>
      <vt:variant>
        <vt:i4>0</vt:i4>
      </vt:variant>
      <vt:variant>
        <vt:i4>5</vt:i4>
      </vt:variant>
      <vt:variant>
        <vt:lpwstr>mailto:viazmitina1@rambler.ru</vt:lpwstr>
      </vt:variant>
      <vt:variant>
        <vt:lpwstr/>
      </vt:variant>
      <vt:variant>
        <vt:i4>458761</vt:i4>
      </vt:variant>
      <vt:variant>
        <vt:i4>3</vt:i4>
      </vt:variant>
      <vt:variant>
        <vt:i4>0</vt:i4>
      </vt:variant>
      <vt:variant>
        <vt:i4>5</vt:i4>
      </vt:variant>
      <vt:variant>
        <vt:lpwstr>http://tagmedcol.org.ru/</vt:lpwstr>
      </vt:variant>
      <vt:variant>
        <vt:lpwstr/>
      </vt:variant>
      <vt:variant>
        <vt:i4>196639</vt:i4>
      </vt:variant>
      <vt:variant>
        <vt:i4>0</vt:i4>
      </vt:variant>
      <vt:variant>
        <vt:i4>0</vt:i4>
      </vt:variant>
      <vt:variant>
        <vt:i4>5</vt:i4>
      </vt:variant>
      <vt:variant>
        <vt:lpwstr>http://www.mazyr.by/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Cаша</dc:creator>
  <cp:keywords/>
  <dc:description/>
  <cp:lastModifiedBy>WitonOfSait</cp:lastModifiedBy>
  <cp:revision>51</cp:revision>
  <cp:lastPrinted>2014-05-20T06:15:00Z</cp:lastPrinted>
  <dcterms:created xsi:type="dcterms:W3CDTF">2013-09-17T12:11:00Z</dcterms:created>
  <dcterms:modified xsi:type="dcterms:W3CDTF">2012-02-23T15:22:00Z</dcterms:modified>
</cp:coreProperties>
</file>